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6C9D" w14:textId="18B6B33D" w:rsidR="00D74FD3" w:rsidRPr="00276821" w:rsidRDefault="003A1A17" w:rsidP="00825CC8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val="ru-RU"/>
        </w:rPr>
        <w:drawing>
          <wp:inline distT="0" distB="0" distL="0" distR="0" wp14:anchorId="1E6208C0" wp14:editId="7AFD442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A6B0B" w14:textId="77777777" w:rsidR="003A1A17" w:rsidRPr="00276821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46A9850D" w14:textId="77777777" w:rsidR="003A1A17" w:rsidRPr="00276821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70621E75" w14:textId="77777777" w:rsidR="003A1A17" w:rsidRPr="00276821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7F376D6E" w14:textId="50D4CC52" w:rsidR="003A1A17" w:rsidRPr="0085526B" w:rsidRDefault="00E6141E" w:rsidP="00825CC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34</w:t>
      </w:r>
      <w:r w:rsidR="00BB2EEE" w:rsidRPr="00C41938">
        <w:rPr>
          <w:rFonts w:ascii="Century" w:hAnsi="Century"/>
          <w:b/>
          <w:sz w:val="28"/>
          <w:szCs w:val="28"/>
        </w:rPr>
        <w:t xml:space="preserve"> </w:t>
      </w:r>
      <w:r w:rsidR="00D74FD3" w:rsidRPr="0085526B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0C6E09C7" w14:textId="76F51023" w:rsidR="003A1A17" w:rsidRPr="0085526B" w:rsidRDefault="003A1A17" w:rsidP="00825CC8">
      <w:pPr>
        <w:spacing w:line="276" w:lineRule="auto"/>
        <w:jc w:val="center"/>
        <w:rPr>
          <w:rFonts w:ascii="Century" w:hAnsi="Century"/>
          <w:b/>
          <w:sz w:val="32"/>
          <w:szCs w:val="32"/>
        </w:rPr>
      </w:pPr>
      <w:r w:rsidRPr="00C41938">
        <w:rPr>
          <w:rFonts w:ascii="Century" w:hAnsi="Century"/>
          <w:b/>
          <w:sz w:val="32"/>
          <w:szCs w:val="32"/>
        </w:rPr>
        <w:t>РІШЕННЯ</w:t>
      </w:r>
      <w:r w:rsidRPr="0085526B">
        <w:rPr>
          <w:rFonts w:ascii="Century" w:hAnsi="Century"/>
          <w:b/>
          <w:sz w:val="32"/>
          <w:szCs w:val="32"/>
        </w:rPr>
        <w:t xml:space="preserve"> </w:t>
      </w:r>
      <w:r w:rsidRPr="00C41938">
        <w:rPr>
          <w:rFonts w:ascii="Century" w:hAnsi="Century"/>
          <w:bCs/>
          <w:sz w:val="32"/>
          <w:szCs w:val="32"/>
        </w:rPr>
        <w:t>№</w:t>
      </w:r>
      <w:r w:rsidR="001C6D5C" w:rsidRPr="0085526B">
        <w:rPr>
          <w:rFonts w:ascii="Century" w:hAnsi="Century"/>
          <w:b/>
          <w:sz w:val="32"/>
          <w:szCs w:val="32"/>
        </w:rPr>
        <w:t xml:space="preserve"> </w:t>
      </w:r>
    </w:p>
    <w:p w14:paraId="7479D1A9" w14:textId="5DB3F2C3" w:rsidR="00532D8B" w:rsidRPr="00276821" w:rsidRDefault="00E6141E" w:rsidP="00825CC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>24</w:t>
      </w:r>
      <w:r w:rsidR="005C17E6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>серпня</w:t>
      </w:r>
      <w:r w:rsidR="00DD5E39">
        <w:rPr>
          <w:rFonts w:ascii="Century" w:hAnsi="Century"/>
          <w:sz w:val="28"/>
          <w:szCs w:val="28"/>
        </w:rPr>
        <w:t xml:space="preserve"> </w:t>
      </w:r>
      <w:r w:rsidR="003A1A17" w:rsidRPr="00276821">
        <w:rPr>
          <w:rFonts w:ascii="Century" w:hAnsi="Century"/>
          <w:sz w:val="28"/>
          <w:szCs w:val="28"/>
        </w:rPr>
        <w:t>202</w:t>
      </w:r>
      <w:r w:rsidR="001F1A3C">
        <w:rPr>
          <w:rFonts w:ascii="Century" w:hAnsi="Century"/>
          <w:sz w:val="28"/>
          <w:szCs w:val="28"/>
        </w:rPr>
        <w:t>3</w:t>
      </w:r>
      <w:r w:rsidR="00F61A39" w:rsidRPr="00276821">
        <w:rPr>
          <w:rFonts w:ascii="Century" w:hAnsi="Century"/>
          <w:sz w:val="28"/>
          <w:szCs w:val="28"/>
        </w:rPr>
        <w:t xml:space="preserve"> </w:t>
      </w:r>
      <w:r w:rsidR="003A1A17" w:rsidRPr="00276821">
        <w:rPr>
          <w:rFonts w:ascii="Century" w:hAnsi="Century"/>
          <w:sz w:val="28"/>
          <w:szCs w:val="28"/>
        </w:rPr>
        <w:t>року</w:t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58123B">
        <w:rPr>
          <w:rFonts w:ascii="Century" w:hAnsi="Century"/>
          <w:sz w:val="28"/>
          <w:szCs w:val="28"/>
        </w:rPr>
        <w:tab/>
      </w:r>
      <w:r w:rsidR="001F1A3C">
        <w:rPr>
          <w:rFonts w:ascii="Century" w:hAnsi="Century"/>
          <w:sz w:val="28"/>
          <w:szCs w:val="28"/>
        </w:rPr>
        <w:tab/>
      </w:r>
      <w:r w:rsidR="00F070A4">
        <w:rPr>
          <w:rFonts w:ascii="Century" w:hAnsi="Century"/>
          <w:sz w:val="28"/>
          <w:szCs w:val="28"/>
        </w:rPr>
        <w:t xml:space="preserve"> </w:t>
      </w:r>
      <w:r w:rsidR="0058123B">
        <w:rPr>
          <w:rFonts w:ascii="Century" w:hAnsi="Century"/>
          <w:sz w:val="28"/>
          <w:szCs w:val="28"/>
        </w:rPr>
        <w:t xml:space="preserve"> </w:t>
      </w:r>
      <w:r w:rsidR="00F070A4">
        <w:rPr>
          <w:rFonts w:ascii="Century" w:hAnsi="Century"/>
          <w:sz w:val="28"/>
          <w:szCs w:val="28"/>
        </w:rPr>
        <w:t xml:space="preserve">   </w:t>
      </w:r>
      <w:r w:rsidR="00532D8B"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006D2D58" w14:textId="77777777" w:rsidR="00F80900" w:rsidRPr="00BF62F9" w:rsidRDefault="00F80900" w:rsidP="00825CC8">
      <w:pPr>
        <w:spacing w:line="276" w:lineRule="auto"/>
        <w:rPr>
          <w:rFonts w:ascii="Century" w:hAnsi="Century"/>
          <w:sz w:val="32"/>
          <w:szCs w:val="32"/>
          <w:lang w:eastAsia="uk-UA"/>
        </w:rPr>
      </w:pPr>
    </w:p>
    <w:p w14:paraId="777140A3" w14:textId="20D7542F" w:rsidR="00F80900" w:rsidRPr="0004076F" w:rsidRDefault="00F80900" w:rsidP="00825CC8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04076F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04076F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04076F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="005C17E6"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58123B">
        <w:rPr>
          <w:rFonts w:ascii="Century" w:hAnsi="Century"/>
          <w:b/>
          <w:bCs/>
          <w:sz w:val="28"/>
          <w:szCs w:val="28"/>
          <w:lang w:eastAsia="uk-UA"/>
        </w:rPr>
        <w:t>3</w:t>
      </w:r>
      <w:r w:rsidR="00844C72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4EC9ABD8" w14:textId="77777777" w:rsidR="00F80900" w:rsidRPr="0004076F" w:rsidRDefault="00C737F1" w:rsidP="00825CC8">
      <w:p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04076F">
        <w:rPr>
          <w:rFonts w:ascii="Century" w:hAnsi="Century"/>
          <w:sz w:val="28"/>
          <w:szCs w:val="28"/>
          <w:lang w:eastAsia="uk-UA"/>
        </w:rPr>
        <w:t xml:space="preserve"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</w:t>
      </w:r>
      <w:r w:rsidR="0074615E" w:rsidRPr="0004076F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29D261CD" w14:textId="7A0C9D24" w:rsidR="00F80900" w:rsidRPr="0004076F" w:rsidRDefault="00F80900" w:rsidP="00825CC8">
      <w:pPr>
        <w:pStyle w:val="af2"/>
        <w:jc w:val="left"/>
      </w:pPr>
      <w:r w:rsidRPr="0004076F">
        <w:t xml:space="preserve">ВИРІШИЛА: </w:t>
      </w:r>
    </w:p>
    <w:p w14:paraId="06FEB145" w14:textId="1C605F5A" w:rsidR="00F80900" w:rsidRDefault="0002484D" w:rsidP="00825CC8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04076F">
        <w:rPr>
          <w:rFonts w:ascii="Century" w:hAnsi="Century"/>
          <w:sz w:val="28"/>
          <w:szCs w:val="28"/>
        </w:rPr>
        <w:t>з</w:t>
      </w:r>
      <w:r w:rsidR="00EC0021" w:rsidRPr="0004076F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E6141E">
        <w:rPr>
          <w:rFonts w:ascii="Century" w:hAnsi="Century"/>
          <w:color w:val="800000"/>
          <w:sz w:val="28"/>
          <w:szCs w:val="28"/>
        </w:rPr>
        <w:t>34</w:t>
      </w:r>
      <w:r w:rsidR="00F80900" w:rsidRPr="0004076F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</w:t>
      </w:r>
      <w:r w:rsidR="00C737F1" w:rsidRPr="0004076F">
        <w:rPr>
          <w:rFonts w:ascii="Century" w:hAnsi="Century"/>
          <w:sz w:val="28"/>
          <w:szCs w:val="28"/>
        </w:rPr>
        <w:t xml:space="preserve"> і винести на обговорення такі питання</w:t>
      </w:r>
      <w:r w:rsidR="00F80900" w:rsidRPr="0004076F">
        <w:rPr>
          <w:rFonts w:ascii="Century" w:hAnsi="Century"/>
          <w:sz w:val="28"/>
          <w:szCs w:val="28"/>
        </w:rPr>
        <w:t>:</w:t>
      </w:r>
    </w:p>
    <w:p w14:paraId="06C70B2C" w14:textId="2C6F4ECD" w:rsidR="000E11E6" w:rsidRPr="000E11E6" w:rsidRDefault="000E11E6" w:rsidP="000E11E6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0E11E6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р.”</w:t>
      </w:r>
    </w:p>
    <w:p w14:paraId="1D043A0E" w14:textId="77777777" w:rsidR="000E11E6" w:rsidRPr="000E11E6" w:rsidRDefault="000E11E6" w:rsidP="000E11E6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0E11E6">
        <w:rPr>
          <w:rFonts w:ascii="Century" w:hAnsi="Century"/>
          <w:sz w:val="28"/>
          <w:szCs w:val="28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4633DEDD" w14:textId="77777777" w:rsidR="000E11E6" w:rsidRPr="000E11E6" w:rsidRDefault="000E11E6" w:rsidP="000E11E6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0E11E6">
        <w:rPr>
          <w:rFonts w:ascii="Century" w:hAnsi="Century"/>
          <w:sz w:val="28"/>
          <w:szCs w:val="28"/>
        </w:rPr>
        <w:t>Про внесення змін у рішення сесії № 23/28-5332 від 09.02.2023р. «Про затвердження Програми «Підтримки  підрозділів територіальної оборони та Збройних Сил України» на 2023 рік»</w:t>
      </w:r>
    </w:p>
    <w:p w14:paraId="4EF98B77" w14:textId="77777777" w:rsidR="000E11E6" w:rsidRPr="000E11E6" w:rsidRDefault="000E11E6" w:rsidP="000E11E6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0E11E6">
        <w:rPr>
          <w:rFonts w:ascii="Century" w:hAnsi="Century"/>
          <w:sz w:val="28"/>
          <w:szCs w:val="28"/>
        </w:rPr>
        <w:t>Про внесення змін до «Програми охорони навколишнього природного середовища Городоцької територіальної громади на 2023-2025 роки» затвердженої рішенням сесії Городоцької міської ради від 15.12.2022р. №22/27-5246</w:t>
      </w:r>
    </w:p>
    <w:p w14:paraId="5668437F" w14:textId="77777777" w:rsidR="000E11E6" w:rsidRPr="000E11E6" w:rsidRDefault="000E11E6" w:rsidP="000E11E6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0E11E6">
        <w:rPr>
          <w:rFonts w:ascii="Century" w:hAnsi="Century"/>
          <w:sz w:val="28"/>
          <w:szCs w:val="28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</w:t>
      </w:r>
    </w:p>
    <w:p w14:paraId="78F25538" w14:textId="77777777" w:rsidR="000E11E6" w:rsidRPr="000E11E6" w:rsidRDefault="000E11E6" w:rsidP="000E11E6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0E11E6">
        <w:rPr>
          <w:rFonts w:ascii="Century" w:hAnsi="Century"/>
          <w:sz w:val="28"/>
          <w:szCs w:val="28"/>
        </w:rPr>
        <w:lastRenderedPageBreak/>
        <w:t>Про внесення змін до «Програми фінансової підтримки комунальних підприємств Городоцької міської ради на 2021-2024 роки» затвердженої рішенням сесії Городоцької міської ради від 22.12.2020 № 61</w:t>
      </w:r>
    </w:p>
    <w:p w14:paraId="03BC4FBE" w14:textId="77777777" w:rsidR="000E11E6" w:rsidRPr="000E11E6" w:rsidRDefault="000E11E6" w:rsidP="000E11E6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0E11E6">
        <w:rPr>
          <w:rFonts w:ascii="Century" w:hAnsi="Century"/>
          <w:sz w:val="28"/>
          <w:szCs w:val="28"/>
        </w:rPr>
        <w:t xml:space="preserve">Про внесення змін до «Програми розвитку житлово-комунального господарства та благоустрою Городоцької міської ради  на 2021-2024 роки» затвердженої рішенням сесії Городоцької міської ради від 22.12.2020 №62 </w:t>
      </w:r>
    </w:p>
    <w:p w14:paraId="6A4BCC04" w14:textId="77777777" w:rsidR="000E11E6" w:rsidRPr="000E11E6" w:rsidRDefault="000E11E6" w:rsidP="000E11E6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0E11E6">
        <w:rPr>
          <w:rFonts w:ascii="Century" w:hAnsi="Century"/>
          <w:sz w:val="28"/>
          <w:szCs w:val="28"/>
        </w:rPr>
        <w:t>Про внесення змін в рішення сесії міської ради від 15.12.2022 р. № 22/27-5260 «Про затвердження кошторису видатків на утримання Городоцької міської ради та її виконавчого апарату на 2023 рік»</w:t>
      </w:r>
    </w:p>
    <w:p w14:paraId="78DEA4CB" w14:textId="77777777" w:rsidR="000E11E6" w:rsidRPr="000E11E6" w:rsidRDefault="000E11E6" w:rsidP="000E11E6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0E11E6">
        <w:rPr>
          <w:rFonts w:ascii="Century" w:hAnsi="Century"/>
          <w:sz w:val="28"/>
          <w:szCs w:val="28"/>
        </w:rPr>
        <w:t>Про затвердження Програми "Матеріальної підтримки відділення поліції №1 Львівського районного  управління поліції №2 ГУНП у Львівській області з питань покращення матеріально-технічної бази, 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територіальної громади на 2023 рік"</w:t>
      </w:r>
    </w:p>
    <w:p w14:paraId="1064FCCE" w14:textId="77777777" w:rsidR="000E11E6" w:rsidRPr="000E11E6" w:rsidRDefault="000E11E6" w:rsidP="000E11E6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0E11E6">
        <w:rPr>
          <w:rFonts w:ascii="Century" w:hAnsi="Century"/>
          <w:sz w:val="28"/>
          <w:szCs w:val="28"/>
        </w:rPr>
        <w:t>Про внесення змін до рішення сесії Городоцької міської ради від 25 лютого 2021 року №428 «Про створення комісії з питань захисту прав дитини»</w:t>
      </w:r>
    </w:p>
    <w:p w14:paraId="63DA6A21" w14:textId="1E60B252" w:rsidR="000E11E6" w:rsidRPr="00CD4AB9" w:rsidRDefault="000E11E6" w:rsidP="00CE12A9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CD4AB9">
        <w:rPr>
          <w:rFonts w:ascii="Century" w:hAnsi="Century"/>
          <w:sz w:val="28"/>
          <w:szCs w:val="28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р.”"</w:t>
      </w:r>
    </w:p>
    <w:p w14:paraId="4D2654B8" w14:textId="77777777" w:rsidR="000E11E6" w:rsidRPr="000E11E6" w:rsidRDefault="000E11E6" w:rsidP="000E11E6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0E11E6">
        <w:rPr>
          <w:rFonts w:ascii="Century" w:hAnsi="Century"/>
          <w:sz w:val="28"/>
          <w:szCs w:val="28"/>
        </w:rPr>
        <w:t>Про затвердження Програми "Забезпечення діяльності Відділу державного нагляду (контролю) у Львівській області Державної служби України з безпеки на транспорті"</w:t>
      </w:r>
    </w:p>
    <w:p w14:paraId="528D03CA" w14:textId="77777777" w:rsidR="000E11E6" w:rsidRPr="000E11E6" w:rsidRDefault="000E11E6" w:rsidP="000E11E6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0E11E6">
        <w:rPr>
          <w:rFonts w:ascii="Century" w:hAnsi="Century"/>
          <w:sz w:val="28"/>
          <w:szCs w:val="28"/>
        </w:rPr>
        <w:t xml:space="preserve">Про внесення змін у рішення сесії від 09.02.2023р. №23/28-5339 «Про затвердження Програми «Пожежної та техногенної безпеки Городоцької територіальної громади, направленої на забезпечення функціонування 15 Державної </w:t>
      </w:r>
      <w:proofErr w:type="spellStart"/>
      <w:r w:rsidRPr="000E11E6">
        <w:rPr>
          <w:rFonts w:ascii="Century" w:hAnsi="Century"/>
          <w:sz w:val="28"/>
          <w:szCs w:val="28"/>
        </w:rPr>
        <w:t>пожежно</w:t>
      </w:r>
      <w:proofErr w:type="spellEnd"/>
      <w:r w:rsidRPr="000E11E6">
        <w:rPr>
          <w:rFonts w:ascii="Century" w:hAnsi="Century"/>
          <w:sz w:val="28"/>
          <w:szCs w:val="28"/>
        </w:rPr>
        <w:t xml:space="preserve">-рятувальної частини 10 Державного </w:t>
      </w:r>
      <w:proofErr w:type="spellStart"/>
      <w:r w:rsidRPr="000E11E6">
        <w:rPr>
          <w:rFonts w:ascii="Century" w:hAnsi="Century"/>
          <w:sz w:val="28"/>
          <w:szCs w:val="28"/>
        </w:rPr>
        <w:t>пожежно</w:t>
      </w:r>
      <w:proofErr w:type="spellEnd"/>
      <w:r w:rsidRPr="000E11E6">
        <w:rPr>
          <w:rFonts w:ascii="Century" w:hAnsi="Century"/>
          <w:sz w:val="28"/>
          <w:szCs w:val="28"/>
        </w:rPr>
        <w:t>-рятувального загону ГУ ДСНС України у Львівській області на 2023 рік»»</w:t>
      </w:r>
    </w:p>
    <w:p w14:paraId="74DE657C" w14:textId="77777777" w:rsidR="004C7680" w:rsidRPr="000E11E6" w:rsidRDefault="004C7680" w:rsidP="004C7680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0E11E6">
        <w:rPr>
          <w:rFonts w:ascii="Century" w:hAnsi="Century"/>
          <w:sz w:val="28"/>
          <w:szCs w:val="28"/>
        </w:rPr>
        <w:t>Про внесення змін в рішення сесії міської ради від 23.12.2021 р. №3861 «Про внесення змін в рішення сесії міської ради від 22.12.2020 р. № 56 «Про затвердження комплексної Програми розвитку фізичної культури і спорту Городоцької міської ради на 2021-2024 р.»</w:t>
      </w:r>
    </w:p>
    <w:p w14:paraId="09E33366" w14:textId="77777777" w:rsidR="000E11E6" w:rsidRPr="000E11E6" w:rsidRDefault="000E11E6" w:rsidP="000E11E6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0E11E6">
        <w:rPr>
          <w:rFonts w:ascii="Century" w:hAnsi="Century"/>
          <w:sz w:val="28"/>
          <w:szCs w:val="28"/>
        </w:rPr>
        <w:t xml:space="preserve">Про надання дозволу на передачу майна комунальної власності Городоцької міської ради   військовим частинам </w:t>
      </w:r>
    </w:p>
    <w:p w14:paraId="6C378AB9" w14:textId="77777777" w:rsidR="000E11E6" w:rsidRPr="000E11E6" w:rsidRDefault="000E11E6" w:rsidP="000E11E6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0E11E6">
        <w:rPr>
          <w:rFonts w:ascii="Century" w:hAnsi="Century"/>
          <w:sz w:val="28"/>
          <w:szCs w:val="28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29D1BDAA" w14:textId="77777777" w:rsidR="000E11E6" w:rsidRPr="000E11E6" w:rsidRDefault="000E11E6" w:rsidP="000E11E6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0E11E6">
        <w:rPr>
          <w:rFonts w:ascii="Century" w:hAnsi="Century"/>
          <w:sz w:val="28"/>
          <w:szCs w:val="28"/>
        </w:rPr>
        <w:lastRenderedPageBreak/>
        <w:t>Про внесення змін до рішення сесії від 15.12.2022р. №22/27-5244 про затвердження  програми «Запобігання та ліквідація надзвичайних ситуацій на території Городоцької територіальної громади  на 2023 рік»</w:t>
      </w:r>
    </w:p>
    <w:p w14:paraId="57C0E076" w14:textId="77777777" w:rsidR="000E11E6" w:rsidRPr="000E11E6" w:rsidRDefault="000E11E6" w:rsidP="000E11E6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0E11E6">
        <w:rPr>
          <w:rFonts w:ascii="Century" w:hAnsi="Century"/>
          <w:sz w:val="28"/>
          <w:szCs w:val="28"/>
        </w:rPr>
        <w:t>Про внесення змін до рішення сесії від 09.02.2023р. №23/28-5354 «Про затвердження структури та загальної чисельності  виконавчих органів Городоцької міської ради Львівської області</w:t>
      </w:r>
    </w:p>
    <w:p w14:paraId="1D700016" w14:textId="77777777" w:rsidR="000E11E6" w:rsidRPr="000E11E6" w:rsidRDefault="000E11E6" w:rsidP="000E11E6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0E11E6">
        <w:rPr>
          <w:rFonts w:ascii="Century" w:hAnsi="Century"/>
          <w:sz w:val="28"/>
          <w:szCs w:val="28"/>
        </w:rPr>
        <w:t>Про присвоєння старостам чергових рангів посадових осіб місцевого самоврядування</w:t>
      </w:r>
    </w:p>
    <w:p w14:paraId="6CC01113" w14:textId="77777777" w:rsidR="000E11E6" w:rsidRPr="000E11E6" w:rsidRDefault="000E11E6" w:rsidP="000E11E6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0E11E6">
        <w:rPr>
          <w:rFonts w:ascii="Century" w:hAnsi="Century"/>
          <w:sz w:val="28"/>
          <w:szCs w:val="28"/>
        </w:rPr>
        <w:t>Про затвердження Регламенту відділу “Центр надання адміністративних послуг” Городоцької міської  ради</w:t>
      </w:r>
    </w:p>
    <w:p w14:paraId="1F5BF1E0" w14:textId="77777777" w:rsidR="000E11E6" w:rsidRPr="000E11E6" w:rsidRDefault="000E11E6" w:rsidP="000E11E6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0E11E6">
        <w:rPr>
          <w:rFonts w:ascii="Century" w:hAnsi="Century"/>
          <w:sz w:val="28"/>
          <w:szCs w:val="28"/>
        </w:rPr>
        <w:t>Про затвердження Положення про відділ “Центру надання адміністративних послуг” Городоцької міської ради</w:t>
      </w:r>
    </w:p>
    <w:p w14:paraId="255AEE7A" w14:textId="77777777" w:rsidR="000E11E6" w:rsidRPr="000E11E6" w:rsidRDefault="000E11E6" w:rsidP="000E11E6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0E11E6">
        <w:rPr>
          <w:rFonts w:ascii="Century" w:hAnsi="Century"/>
          <w:sz w:val="28"/>
          <w:szCs w:val="28"/>
        </w:rPr>
        <w:t>Про затвердження Переліку адміністративних послуг, які надаються через відділ “Центр надання адміністративних послуг” Городоцької міської ради та віддалені робочі місця адміністратора</w:t>
      </w:r>
    </w:p>
    <w:p w14:paraId="17C94546" w14:textId="77777777" w:rsidR="000E11E6" w:rsidRPr="000E11E6" w:rsidRDefault="000E11E6" w:rsidP="000E11E6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0E11E6">
        <w:rPr>
          <w:rFonts w:ascii="Century" w:hAnsi="Century"/>
          <w:sz w:val="28"/>
          <w:szCs w:val="28"/>
        </w:rPr>
        <w:t>Про  звіт щодо виконання бюджету Городоцької міської територіальної громади за перше півріччя 2023 року</w:t>
      </w:r>
    </w:p>
    <w:p w14:paraId="4EBADF02" w14:textId="77777777" w:rsidR="000E11E6" w:rsidRDefault="000E11E6" w:rsidP="000E11E6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0E11E6">
        <w:rPr>
          <w:rFonts w:ascii="Century" w:hAnsi="Century"/>
          <w:sz w:val="28"/>
          <w:szCs w:val="28"/>
        </w:rPr>
        <w:t>Про внесення змін у бюджет Городоцької міської територіальної громади на 2023 рік</w:t>
      </w:r>
    </w:p>
    <w:p w14:paraId="24F56F51" w14:textId="6DF79924" w:rsidR="00283E62" w:rsidRDefault="00283E62" w:rsidP="000E11E6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283E62">
        <w:rPr>
          <w:rFonts w:ascii="Century" w:hAnsi="Century"/>
          <w:sz w:val="28"/>
          <w:szCs w:val="28"/>
        </w:rPr>
        <w:t>Земельні питання (перелік додається)</w:t>
      </w:r>
    </w:p>
    <w:p w14:paraId="18734D7D" w14:textId="5A628ACA" w:rsidR="007B0255" w:rsidRPr="00283E62" w:rsidRDefault="007B0255" w:rsidP="000E11E6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7B0255">
        <w:rPr>
          <w:rFonts w:ascii="Century" w:hAnsi="Century"/>
          <w:sz w:val="28"/>
          <w:szCs w:val="28"/>
        </w:rPr>
        <w:t>Про дострокове припинення повноважень депутата Городоцької міської ради восьмого скликання Ярослава Бориса</w:t>
      </w:r>
    </w:p>
    <w:p w14:paraId="060AC40C" w14:textId="070237C7" w:rsidR="00283E62" w:rsidRPr="002B5EF0" w:rsidRDefault="00283E62" w:rsidP="000E11E6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Різне</w:t>
      </w:r>
    </w:p>
    <w:p w14:paraId="73138DB7" w14:textId="643ECA61" w:rsidR="000E79CF" w:rsidRDefault="000E79CF" w:rsidP="00825CC8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</w:p>
    <w:p w14:paraId="57E6E525" w14:textId="77777777" w:rsidR="000E79CF" w:rsidRPr="0004076F" w:rsidRDefault="000E79CF" w:rsidP="00825CC8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</w:p>
    <w:p w14:paraId="58D66DF4" w14:textId="59824435" w:rsidR="001F1A3C" w:rsidRDefault="00F80900" w:rsidP="00825CC8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04076F">
        <w:rPr>
          <w:rFonts w:ascii="Century" w:hAnsi="Century"/>
          <w:b/>
          <w:sz w:val="28"/>
          <w:szCs w:val="28"/>
        </w:rPr>
        <w:t>Міський голова</w:t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="00BF62F9" w:rsidRPr="0004076F">
        <w:rPr>
          <w:rFonts w:ascii="Century" w:hAnsi="Century"/>
          <w:b/>
          <w:sz w:val="28"/>
          <w:szCs w:val="28"/>
        </w:rPr>
        <w:tab/>
      </w:r>
      <w:r w:rsidR="003876E1" w:rsidRPr="0004076F">
        <w:rPr>
          <w:rFonts w:ascii="Century" w:hAnsi="Century"/>
          <w:b/>
          <w:sz w:val="28"/>
          <w:szCs w:val="28"/>
        </w:rPr>
        <w:t xml:space="preserve">    </w:t>
      </w:r>
      <w:r w:rsidR="0085526B">
        <w:rPr>
          <w:rFonts w:ascii="Century" w:hAnsi="Century"/>
          <w:b/>
          <w:sz w:val="28"/>
          <w:szCs w:val="28"/>
        </w:rPr>
        <w:tab/>
      </w:r>
      <w:r w:rsidR="0085526B">
        <w:rPr>
          <w:rFonts w:ascii="Century" w:hAnsi="Century"/>
          <w:b/>
          <w:sz w:val="28"/>
          <w:szCs w:val="28"/>
        </w:rPr>
        <w:tab/>
      </w:r>
      <w:r w:rsidR="00DD7CE1">
        <w:rPr>
          <w:rFonts w:ascii="Century" w:hAnsi="Century"/>
          <w:b/>
          <w:sz w:val="28"/>
          <w:szCs w:val="28"/>
        </w:rPr>
        <w:t xml:space="preserve">  </w:t>
      </w:r>
      <w:r w:rsidR="003A1A17" w:rsidRPr="0004076F">
        <w:rPr>
          <w:rFonts w:ascii="Century" w:hAnsi="Century"/>
          <w:b/>
          <w:sz w:val="28"/>
          <w:szCs w:val="28"/>
        </w:rPr>
        <w:t>Володимир РЕМЕНЯК</w:t>
      </w:r>
    </w:p>
    <w:p w14:paraId="757F8349" w14:textId="77777777" w:rsidR="001F1A3C" w:rsidRDefault="001F1A3C" w:rsidP="00825CC8">
      <w:pPr>
        <w:rPr>
          <w:rFonts w:ascii="Century" w:eastAsia="Times New Roman" w:hAnsi="Century"/>
          <w:b/>
          <w:sz w:val="28"/>
          <w:szCs w:val="28"/>
          <w:lang w:eastAsia="uk-UA"/>
        </w:rPr>
      </w:pPr>
      <w:r>
        <w:rPr>
          <w:rFonts w:ascii="Century" w:hAnsi="Century"/>
          <w:b/>
          <w:sz w:val="28"/>
          <w:szCs w:val="28"/>
        </w:rPr>
        <w:br w:type="page"/>
      </w:r>
    </w:p>
    <w:p w14:paraId="1AF9D3BD" w14:textId="77777777" w:rsidR="001F1A3C" w:rsidRPr="001F1A3C" w:rsidRDefault="001F1A3C" w:rsidP="005D03B8">
      <w:pPr>
        <w:spacing w:line="276" w:lineRule="auto"/>
        <w:ind w:left="5103"/>
        <w:rPr>
          <w:rFonts w:ascii="Century" w:eastAsia="Times New Roman" w:hAnsi="Century"/>
          <w:b/>
        </w:rPr>
      </w:pPr>
      <w:r w:rsidRPr="001F1A3C">
        <w:rPr>
          <w:rFonts w:ascii="Century" w:eastAsia="Times New Roman" w:hAnsi="Century"/>
          <w:b/>
        </w:rPr>
        <w:lastRenderedPageBreak/>
        <w:t xml:space="preserve">Додаток </w:t>
      </w:r>
    </w:p>
    <w:p w14:paraId="7D3CBF4D" w14:textId="77777777" w:rsidR="001F1A3C" w:rsidRPr="005D03B8" w:rsidRDefault="001F1A3C" w:rsidP="005D03B8">
      <w:pPr>
        <w:spacing w:line="276" w:lineRule="auto"/>
        <w:ind w:left="5103"/>
        <w:rPr>
          <w:rFonts w:ascii="Century" w:eastAsia="Times New Roman" w:hAnsi="Century"/>
          <w:bCs/>
        </w:rPr>
      </w:pPr>
      <w:r w:rsidRPr="005D03B8">
        <w:rPr>
          <w:rFonts w:ascii="Century" w:eastAsia="Times New Roman" w:hAnsi="Century"/>
          <w:bCs/>
        </w:rPr>
        <w:t>до рішення сесії Городоцької міської ради Львівської області</w:t>
      </w:r>
    </w:p>
    <w:p w14:paraId="1E83FA07" w14:textId="599E00A3" w:rsidR="001F1A3C" w:rsidRDefault="000E11E6" w:rsidP="005D03B8">
      <w:pPr>
        <w:spacing w:line="276" w:lineRule="auto"/>
        <w:ind w:left="5103"/>
        <w:rPr>
          <w:rFonts w:ascii="Century" w:eastAsia="Times New Roman" w:hAnsi="Century"/>
          <w:bCs/>
        </w:rPr>
      </w:pPr>
      <w:r>
        <w:rPr>
          <w:rFonts w:ascii="Century" w:eastAsia="Times New Roman" w:hAnsi="Century"/>
          <w:bCs/>
        </w:rPr>
        <w:t>24</w:t>
      </w:r>
      <w:r w:rsidR="001F1A3C" w:rsidRPr="005D03B8">
        <w:rPr>
          <w:rFonts w:ascii="Century" w:eastAsia="Times New Roman" w:hAnsi="Century"/>
          <w:bCs/>
        </w:rPr>
        <w:t>.0</w:t>
      </w:r>
      <w:r>
        <w:rPr>
          <w:rFonts w:ascii="Century" w:eastAsia="Times New Roman" w:hAnsi="Century"/>
          <w:bCs/>
        </w:rPr>
        <w:t>8</w:t>
      </w:r>
      <w:r w:rsidR="001F1A3C" w:rsidRPr="005D03B8">
        <w:rPr>
          <w:rFonts w:ascii="Century" w:eastAsia="Times New Roman" w:hAnsi="Century"/>
          <w:bCs/>
        </w:rPr>
        <w:t>.2023 № __</w:t>
      </w:r>
    </w:p>
    <w:p w14:paraId="33F11B55" w14:textId="00BB1BC5" w:rsidR="00F03649" w:rsidRPr="00F03649" w:rsidRDefault="00F03649" w:rsidP="00F03649">
      <w:pPr>
        <w:spacing w:line="276" w:lineRule="auto"/>
        <w:jc w:val="center"/>
        <w:rPr>
          <w:rFonts w:ascii="Century" w:eastAsia="Times New Roman" w:hAnsi="Century"/>
          <w:b/>
        </w:rPr>
      </w:pPr>
      <w:r w:rsidRPr="00F03649">
        <w:rPr>
          <w:rFonts w:ascii="Century" w:eastAsia="Times New Roman" w:hAnsi="Century"/>
          <w:b/>
          <w:sz w:val="28"/>
          <w:szCs w:val="28"/>
        </w:rPr>
        <w:t>Перелік земельних питань</w:t>
      </w:r>
    </w:p>
    <w:p w14:paraId="7DA1DE15" w14:textId="3AF11C06" w:rsidR="00FC2692" w:rsidRDefault="00F03649" w:rsidP="00FC2692">
      <w:pPr>
        <w:spacing w:after="120" w:line="276" w:lineRule="auto"/>
        <w:ind w:left="360" w:hanging="360"/>
        <w:jc w:val="both"/>
        <w:rPr>
          <w:rFonts w:ascii="Century" w:eastAsia="Times New Roman" w:hAnsi="Century"/>
          <w:b/>
          <w:bCs/>
          <w:lang w:eastAsia="en-US"/>
        </w:rPr>
      </w:pPr>
      <w:r>
        <w:rPr>
          <w:rFonts w:ascii="Century" w:eastAsia="Times New Roman" w:hAnsi="Century"/>
          <w:b/>
          <w:bCs/>
          <w:lang w:eastAsia="en-US"/>
        </w:rPr>
        <w:t xml:space="preserve">Розділ 1. </w:t>
      </w:r>
      <w:r w:rsidR="00FC2692" w:rsidRPr="00F03649">
        <w:rPr>
          <w:rFonts w:ascii="Century" w:eastAsia="Times New Roman" w:hAnsi="Century"/>
          <w:b/>
          <w:bCs/>
          <w:lang w:eastAsia="en-US"/>
        </w:rPr>
        <w:t>Архітектура та будівництво</w:t>
      </w:r>
    </w:p>
    <w:p w14:paraId="4BBE468C" w14:textId="77777777" w:rsidR="00C36768" w:rsidRPr="00C36768" w:rsidRDefault="00C36768" w:rsidP="00C36768">
      <w:pPr>
        <w:pStyle w:val="a5"/>
        <w:numPr>
          <w:ilvl w:val="0"/>
          <w:numId w:val="22"/>
        </w:numPr>
        <w:spacing w:line="276" w:lineRule="auto"/>
        <w:ind w:left="0" w:firstLine="0"/>
        <w:rPr>
          <w:rFonts w:ascii="Century" w:hAnsi="Century"/>
        </w:rPr>
      </w:pPr>
      <w:r w:rsidRPr="00C36768">
        <w:rPr>
          <w:rFonts w:ascii="Century" w:hAnsi="Century"/>
        </w:rPr>
        <w:t xml:space="preserve">Про надання дозволу на розроблення детального плану території для обслуговування нежитлової будівлі </w:t>
      </w:r>
      <w:proofErr w:type="spellStart"/>
      <w:r w:rsidRPr="00C36768">
        <w:rPr>
          <w:rFonts w:ascii="Century" w:hAnsi="Century"/>
        </w:rPr>
        <w:t>гр.Семчишин</w:t>
      </w:r>
      <w:proofErr w:type="spellEnd"/>
      <w:r w:rsidRPr="00C36768">
        <w:rPr>
          <w:rFonts w:ascii="Century" w:hAnsi="Century"/>
        </w:rPr>
        <w:t xml:space="preserve"> Галини Романівни на </w:t>
      </w:r>
      <w:proofErr w:type="spellStart"/>
      <w:r w:rsidRPr="00C36768">
        <w:rPr>
          <w:rFonts w:ascii="Century" w:hAnsi="Century"/>
        </w:rPr>
        <w:t>вул.Панаса</w:t>
      </w:r>
      <w:proofErr w:type="spellEnd"/>
      <w:r w:rsidRPr="00C36768">
        <w:rPr>
          <w:rFonts w:ascii="Century" w:hAnsi="Century"/>
        </w:rPr>
        <w:t xml:space="preserve"> Мирного, 3-Г в </w:t>
      </w:r>
      <w:proofErr w:type="spellStart"/>
      <w:r w:rsidRPr="00C36768">
        <w:rPr>
          <w:rFonts w:ascii="Century" w:hAnsi="Century"/>
        </w:rPr>
        <w:t>м.Городок</w:t>
      </w:r>
      <w:proofErr w:type="spellEnd"/>
    </w:p>
    <w:p w14:paraId="5DA552A8" w14:textId="77777777" w:rsidR="00C36768" w:rsidRPr="00C36768" w:rsidRDefault="00C36768" w:rsidP="00C36768">
      <w:pPr>
        <w:pStyle w:val="a5"/>
        <w:numPr>
          <w:ilvl w:val="0"/>
          <w:numId w:val="22"/>
        </w:numPr>
        <w:spacing w:line="276" w:lineRule="auto"/>
        <w:ind w:left="0" w:firstLine="0"/>
        <w:rPr>
          <w:rFonts w:ascii="Century" w:hAnsi="Century"/>
        </w:rPr>
      </w:pPr>
      <w:r w:rsidRPr="00C36768">
        <w:rPr>
          <w:rFonts w:ascii="Century" w:hAnsi="Century"/>
        </w:rPr>
        <w:t xml:space="preserve">Про надання дозволу на розроблення детального плану території для обслуговування двоквартирного житлового будинку, господарських будівель і споруд </w:t>
      </w:r>
      <w:proofErr w:type="spellStart"/>
      <w:r w:rsidRPr="00C36768">
        <w:rPr>
          <w:rFonts w:ascii="Century" w:hAnsi="Century"/>
        </w:rPr>
        <w:t>гр.гр.Гайдука</w:t>
      </w:r>
      <w:proofErr w:type="spellEnd"/>
      <w:r w:rsidRPr="00C36768">
        <w:rPr>
          <w:rFonts w:ascii="Century" w:hAnsi="Century"/>
        </w:rPr>
        <w:t xml:space="preserve"> Богдана Степановича та Володько Галини Станіславівни на </w:t>
      </w:r>
      <w:proofErr w:type="spellStart"/>
      <w:r w:rsidRPr="00C36768">
        <w:rPr>
          <w:rFonts w:ascii="Century" w:hAnsi="Century"/>
        </w:rPr>
        <w:t>вул.Перемишльська</w:t>
      </w:r>
      <w:proofErr w:type="spellEnd"/>
      <w:r w:rsidRPr="00C36768">
        <w:rPr>
          <w:rFonts w:ascii="Century" w:hAnsi="Century"/>
        </w:rPr>
        <w:t xml:space="preserve">, 20 в </w:t>
      </w:r>
      <w:proofErr w:type="spellStart"/>
      <w:r w:rsidRPr="00C36768">
        <w:rPr>
          <w:rFonts w:ascii="Century" w:hAnsi="Century"/>
        </w:rPr>
        <w:t>м.Городок</w:t>
      </w:r>
      <w:proofErr w:type="spellEnd"/>
    </w:p>
    <w:p w14:paraId="2A60E328" w14:textId="77777777" w:rsidR="00C36768" w:rsidRPr="00C36768" w:rsidRDefault="00C36768" w:rsidP="00C36768">
      <w:pPr>
        <w:pStyle w:val="a5"/>
        <w:numPr>
          <w:ilvl w:val="0"/>
          <w:numId w:val="22"/>
        </w:numPr>
        <w:spacing w:line="276" w:lineRule="auto"/>
        <w:ind w:left="0" w:firstLine="0"/>
        <w:rPr>
          <w:rFonts w:ascii="Century" w:hAnsi="Century"/>
        </w:rPr>
      </w:pPr>
      <w:r w:rsidRPr="00C36768">
        <w:rPr>
          <w:rFonts w:ascii="Century" w:hAnsi="Century"/>
        </w:rPr>
        <w:t xml:space="preserve">Про надання дозволу на розроблення детального плану території щодо зміни цільового призначення земельних ділянок приватної власності </w:t>
      </w:r>
      <w:proofErr w:type="spellStart"/>
      <w:r w:rsidRPr="00C36768">
        <w:rPr>
          <w:rFonts w:ascii="Century" w:hAnsi="Century"/>
        </w:rPr>
        <w:t>гр.гр.Мухи</w:t>
      </w:r>
      <w:proofErr w:type="spellEnd"/>
      <w:r w:rsidRPr="00C36768">
        <w:rPr>
          <w:rFonts w:ascii="Century" w:hAnsi="Century"/>
        </w:rPr>
        <w:t xml:space="preserve"> Марії </w:t>
      </w:r>
      <w:proofErr w:type="spellStart"/>
      <w:r w:rsidRPr="00C36768">
        <w:rPr>
          <w:rFonts w:ascii="Century" w:hAnsi="Century"/>
        </w:rPr>
        <w:t>Теодозіївни</w:t>
      </w:r>
      <w:proofErr w:type="spellEnd"/>
      <w:r w:rsidRPr="00C36768">
        <w:rPr>
          <w:rFonts w:ascii="Century" w:hAnsi="Century"/>
        </w:rPr>
        <w:t xml:space="preserve"> та Мухи Ореста Романовича для будівництва і обслуговування житлових будинків, господарських будівель і споруд в </w:t>
      </w:r>
      <w:proofErr w:type="spellStart"/>
      <w:r w:rsidRPr="00C36768">
        <w:rPr>
          <w:rFonts w:ascii="Century" w:hAnsi="Century"/>
        </w:rPr>
        <w:t>м.Городок</w:t>
      </w:r>
      <w:proofErr w:type="spellEnd"/>
    </w:p>
    <w:p w14:paraId="61F72D20" w14:textId="77777777" w:rsidR="00C36768" w:rsidRPr="00C36768" w:rsidRDefault="00C36768" w:rsidP="00C36768">
      <w:pPr>
        <w:pStyle w:val="a5"/>
        <w:numPr>
          <w:ilvl w:val="0"/>
          <w:numId w:val="22"/>
        </w:numPr>
        <w:spacing w:line="276" w:lineRule="auto"/>
        <w:ind w:left="0" w:firstLine="0"/>
        <w:rPr>
          <w:rFonts w:ascii="Century" w:hAnsi="Century"/>
        </w:rPr>
      </w:pPr>
      <w:r w:rsidRPr="00C36768">
        <w:rPr>
          <w:rFonts w:ascii="Century" w:hAnsi="Century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C36768">
        <w:rPr>
          <w:rFonts w:ascii="Century" w:hAnsi="Century"/>
        </w:rPr>
        <w:t>гр.Гринців</w:t>
      </w:r>
      <w:proofErr w:type="spellEnd"/>
      <w:r w:rsidRPr="00C36768">
        <w:rPr>
          <w:rFonts w:ascii="Century" w:hAnsi="Century"/>
        </w:rPr>
        <w:t xml:space="preserve"> Любові Володимирівни для будівництва і обслуговування житлового будинку, господарських будівель і споруд на вул. Застава в </w:t>
      </w:r>
      <w:proofErr w:type="spellStart"/>
      <w:r w:rsidRPr="00C36768">
        <w:rPr>
          <w:rFonts w:ascii="Century" w:hAnsi="Century"/>
        </w:rPr>
        <w:t>с.Мшана</w:t>
      </w:r>
      <w:proofErr w:type="spellEnd"/>
    </w:p>
    <w:p w14:paraId="628B1C49" w14:textId="77777777" w:rsidR="00C36768" w:rsidRPr="00C36768" w:rsidRDefault="00C36768" w:rsidP="00C36768">
      <w:pPr>
        <w:pStyle w:val="a5"/>
        <w:numPr>
          <w:ilvl w:val="0"/>
          <w:numId w:val="22"/>
        </w:numPr>
        <w:spacing w:line="276" w:lineRule="auto"/>
        <w:ind w:left="0" w:firstLine="0"/>
        <w:rPr>
          <w:rFonts w:ascii="Century" w:hAnsi="Century"/>
        </w:rPr>
      </w:pPr>
      <w:r w:rsidRPr="00C36768">
        <w:rPr>
          <w:rFonts w:ascii="Century" w:hAnsi="Century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ТОВ «ТВК «ЕНЕРГОГРУП» для розміщення масиву ділянок для індивідуального садівництва в межах Городоцької територіальної громади (за межами </w:t>
      </w:r>
      <w:proofErr w:type="spellStart"/>
      <w:r w:rsidRPr="00C36768">
        <w:rPr>
          <w:rFonts w:ascii="Century" w:hAnsi="Century"/>
        </w:rPr>
        <w:t>м.Городок</w:t>
      </w:r>
      <w:proofErr w:type="spellEnd"/>
      <w:r w:rsidRPr="00C36768">
        <w:rPr>
          <w:rFonts w:ascii="Century" w:hAnsi="Century"/>
        </w:rPr>
        <w:t>)</w:t>
      </w:r>
    </w:p>
    <w:p w14:paraId="0DC8F96F" w14:textId="77777777" w:rsidR="00C36768" w:rsidRPr="00C36768" w:rsidRDefault="00C36768" w:rsidP="00C36768">
      <w:pPr>
        <w:pStyle w:val="a5"/>
        <w:numPr>
          <w:ilvl w:val="0"/>
          <w:numId w:val="22"/>
        </w:numPr>
        <w:spacing w:line="276" w:lineRule="auto"/>
        <w:ind w:left="0" w:firstLine="0"/>
        <w:rPr>
          <w:rFonts w:ascii="Century" w:hAnsi="Century"/>
        </w:rPr>
      </w:pPr>
      <w:r w:rsidRPr="00C36768">
        <w:rPr>
          <w:rFonts w:ascii="Century" w:hAnsi="Century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C36768">
        <w:rPr>
          <w:rFonts w:ascii="Century" w:hAnsi="Century"/>
        </w:rPr>
        <w:t>гр.Іваніва</w:t>
      </w:r>
      <w:proofErr w:type="spellEnd"/>
      <w:r w:rsidRPr="00C36768">
        <w:rPr>
          <w:rFonts w:ascii="Century" w:hAnsi="Century"/>
        </w:rPr>
        <w:t xml:space="preserve"> Мирона Степановича для розміщення та експлуатації об’єктів дорожнього сервісу в </w:t>
      </w:r>
      <w:proofErr w:type="spellStart"/>
      <w:r w:rsidRPr="00C36768">
        <w:rPr>
          <w:rFonts w:ascii="Century" w:hAnsi="Century"/>
        </w:rPr>
        <w:t>с.Артищів</w:t>
      </w:r>
      <w:proofErr w:type="spellEnd"/>
    </w:p>
    <w:p w14:paraId="7215D3CA" w14:textId="77777777" w:rsidR="00C36768" w:rsidRPr="00C36768" w:rsidRDefault="00C36768" w:rsidP="00C36768">
      <w:pPr>
        <w:pStyle w:val="a5"/>
        <w:numPr>
          <w:ilvl w:val="0"/>
          <w:numId w:val="22"/>
        </w:numPr>
        <w:spacing w:line="276" w:lineRule="auto"/>
        <w:ind w:left="0" w:firstLine="0"/>
        <w:rPr>
          <w:rFonts w:ascii="Century" w:hAnsi="Century"/>
        </w:rPr>
      </w:pPr>
      <w:r w:rsidRPr="00C36768">
        <w:rPr>
          <w:rFonts w:ascii="Century" w:hAnsi="Century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C36768">
        <w:rPr>
          <w:rFonts w:ascii="Century" w:hAnsi="Century"/>
        </w:rPr>
        <w:t>гр.Наконечного</w:t>
      </w:r>
      <w:proofErr w:type="spellEnd"/>
      <w:r w:rsidRPr="00C36768">
        <w:rPr>
          <w:rFonts w:ascii="Century" w:hAnsi="Century"/>
        </w:rPr>
        <w:t xml:space="preserve"> Артура Андрійовича для будівництва та обслуговування об’єктів туристичної інфраструктури та закладів громадського харчування на </w:t>
      </w:r>
      <w:proofErr w:type="spellStart"/>
      <w:r w:rsidRPr="00C36768">
        <w:rPr>
          <w:rFonts w:ascii="Century" w:hAnsi="Century"/>
        </w:rPr>
        <w:t>вул.Верхня</w:t>
      </w:r>
      <w:proofErr w:type="spellEnd"/>
      <w:r w:rsidRPr="00C36768">
        <w:rPr>
          <w:rFonts w:ascii="Century" w:hAnsi="Century"/>
        </w:rPr>
        <w:t xml:space="preserve"> в </w:t>
      </w:r>
      <w:proofErr w:type="spellStart"/>
      <w:r w:rsidRPr="00C36768">
        <w:rPr>
          <w:rFonts w:ascii="Century" w:hAnsi="Century"/>
        </w:rPr>
        <w:t>с.Бартатів</w:t>
      </w:r>
      <w:proofErr w:type="spellEnd"/>
    </w:p>
    <w:p w14:paraId="4A6ADCA0" w14:textId="77777777" w:rsidR="00C36768" w:rsidRPr="00C36768" w:rsidRDefault="00C36768" w:rsidP="00C36768">
      <w:pPr>
        <w:pStyle w:val="a5"/>
        <w:numPr>
          <w:ilvl w:val="0"/>
          <w:numId w:val="22"/>
        </w:numPr>
        <w:spacing w:line="276" w:lineRule="auto"/>
        <w:ind w:left="0" w:firstLine="0"/>
        <w:rPr>
          <w:rFonts w:ascii="Century" w:hAnsi="Century"/>
        </w:rPr>
      </w:pPr>
      <w:r w:rsidRPr="00C36768">
        <w:rPr>
          <w:rFonts w:ascii="Century" w:hAnsi="Century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C36768">
        <w:rPr>
          <w:rFonts w:ascii="Century" w:hAnsi="Century"/>
        </w:rPr>
        <w:t>гр.Кунинець</w:t>
      </w:r>
      <w:proofErr w:type="spellEnd"/>
      <w:r w:rsidRPr="00C36768">
        <w:rPr>
          <w:rFonts w:ascii="Century" w:hAnsi="Century"/>
        </w:rPr>
        <w:t xml:space="preserve"> Лесі Степанівни для будівництва та обслуговування будівель торгівлі в </w:t>
      </w:r>
      <w:proofErr w:type="spellStart"/>
      <w:r w:rsidRPr="00C36768">
        <w:rPr>
          <w:rFonts w:ascii="Century" w:hAnsi="Century"/>
        </w:rPr>
        <w:t>с.Артищів</w:t>
      </w:r>
      <w:proofErr w:type="spellEnd"/>
    </w:p>
    <w:p w14:paraId="009EC3DD" w14:textId="77777777" w:rsidR="00C36768" w:rsidRPr="00C36768" w:rsidRDefault="00C36768" w:rsidP="00C36768">
      <w:pPr>
        <w:pStyle w:val="a5"/>
        <w:numPr>
          <w:ilvl w:val="0"/>
          <w:numId w:val="22"/>
        </w:numPr>
        <w:spacing w:line="276" w:lineRule="auto"/>
        <w:ind w:left="0" w:firstLine="0"/>
        <w:rPr>
          <w:rFonts w:ascii="Century" w:hAnsi="Century"/>
        </w:rPr>
      </w:pPr>
      <w:r w:rsidRPr="00C36768">
        <w:rPr>
          <w:rFonts w:ascii="Century" w:hAnsi="Century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C36768">
        <w:rPr>
          <w:rFonts w:ascii="Century" w:hAnsi="Century"/>
        </w:rPr>
        <w:t>гр.Спільник</w:t>
      </w:r>
      <w:proofErr w:type="spellEnd"/>
      <w:r w:rsidRPr="00C36768">
        <w:rPr>
          <w:rFonts w:ascii="Century" w:hAnsi="Century"/>
        </w:rPr>
        <w:t xml:space="preserve"> Оксани Богданівни для будівництва і обслуговування групи житлових  будинків, господарських будівель і споруд з об’єктами обслуговування населення в межах Городоцької територіальної громади (за межами </w:t>
      </w:r>
      <w:proofErr w:type="spellStart"/>
      <w:r w:rsidRPr="00C36768">
        <w:rPr>
          <w:rFonts w:ascii="Century" w:hAnsi="Century"/>
        </w:rPr>
        <w:t>с.Бартатів</w:t>
      </w:r>
      <w:proofErr w:type="spellEnd"/>
      <w:r w:rsidRPr="00C36768">
        <w:rPr>
          <w:rFonts w:ascii="Century" w:hAnsi="Century"/>
        </w:rPr>
        <w:t>)</w:t>
      </w:r>
    </w:p>
    <w:p w14:paraId="65CCB1AD" w14:textId="77777777" w:rsidR="00C36768" w:rsidRPr="00C36768" w:rsidRDefault="00C36768" w:rsidP="00C36768">
      <w:pPr>
        <w:pStyle w:val="a5"/>
        <w:numPr>
          <w:ilvl w:val="0"/>
          <w:numId w:val="22"/>
        </w:numPr>
        <w:spacing w:line="276" w:lineRule="auto"/>
        <w:ind w:left="0" w:firstLine="0"/>
        <w:rPr>
          <w:rFonts w:ascii="Century" w:hAnsi="Century"/>
        </w:rPr>
      </w:pPr>
      <w:r w:rsidRPr="00C36768">
        <w:rPr>
          <w:rFonts w:ascii="Century" w:hAnsi="Century"/>
        </w:rPr>
        <w:lastRenderedPageBreak/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C36768">
        <w:rPr>
          <w:rFonts w:ascii="Century" w:hAnsi="Century"/>
        </w:rPr>
        <w:t>гр.Гудака</w:t>
      </w:r>
      <w:proofErr w:type="spellEnd"/>
      <w:r w:rsidRPr="00C36768">
        <w:rPr>
          <w:rFonts w:ascii="Century" w:hAnsi="Century"/>
        </w:rPr>
        <w:t xml:space="preserve"> Віталія Андрійовича для будівництва виробничо-складських будівель в межах Городоцької територіальної громади (за межами </w:t>
      </w:r>
      <w:proofErr w:type="spellStart"/>
      <w:r w:rsidRPr="00C36768">
        <w:rPr>
          <w:rFonts w:ascii="Century" w:hAnsi="Century"/>
        </w:rPr>
        <w:t>с.Бартатів</w:t>
      </w:r>
      <w:proofErr w:type="spellEnd"/>
      <w:r w:rsidRPr="00C36768">
        <w:rPr>
          <w:rFonts w:ascii="Century" w:hAnsi="Century"/>
        </w:rPr>
        <w:t>)</w:t>
      </w:r>
    </w:p>
    <w:p w14:paraId="78C9231F" w14:textId="77777777" w:rsidR="00C36768" w:rsidRPr="00C36768" w:rsidRDefault="00C36768" w:rsidP="00C36768">
      <w:pPr>
        <w:pStyle w:val="a5"/>
        <w:numPr>
          <w:ilvl w:val="0"/>
          <w:numId w:val="22"/>
        </w:numPr>
        <w:spacing w:line="276" w:lineRule="auto"/>
        <w:ind w:left="0" w:firstLine="0"/>
        <w:rPr>
          <w:rFonts w:ascii="Century" w:hAnsi="Century"/>
        </w:rPr>
      </w:pPr>
      <w:r w:rsidRPr="00C36768">
        <w:rPr>
          <w:rFonts w:ascii="Century" w:hAnsi="Century"/>
        </w:rPr>
        <w:t xml:space="preserve">Про надання дозволу на розроблення детального плану території щодо зміни цільового призначення земельних ділянок приватної власності </w:t>
      </w:r>
      <w:proofErr w:type="spellStart"/>
      <w:r w:rsidRPr="00C36768">
        <w:rPr>
          <w:rFonts w:ascii="Century" w:hAnsi="Century"/>
        </w:rPr>
        <w:t>гр.Хамик</w:t>
      </w:r>
      <w:proofErr w:type="spellEnd"/>
      <w:r w:rsidRPr="00C36768">
        <w:rPr>
          <w:rFonts w:ascii="Century" w:hAnsi="Century"/>
        </w:rPr>
        <w:t xml:space="preserve"> Яни Василівни для розміщення та експлуатації основних, підсобних і допоміжних будівель та споруд підприємств переробної, машинобудівної та іншої промисловості в </w:t>
      </w:r>
      <w:proofErr w:type="spellStart"/>
      <w:r w:rsidRPr="00C36768">
        <w:rPr>
          <w:rFonts w:ascii="Century" w:hAnsi="Century"/>
        </w:rPr>
        <w:t>с.Бартатів</w:t>
      </w:r>
      <w:proofErr w:type="spellEnd"/>
    </w:p>
    <w:p w14:paraId="5755496E" w14:textId="77777777" w:rsidR="00C36768" w:rsidRPr="00C36768" w:rsidRDefault="00C36768" w:rsidP="00C36768">
      <w:pPr>
        <w:pStyle w:val="a5"/>
        <w:numPr>
          <w:ilvl w:val="0"/>
          <w:numId w:val="22"/>
        </w:numPr>
        <w:spacing w:line="276" w:lineRule="auto"/>
        <w:ind w:left="0" w:firstLine="0"/>
        <w:rPr>
          <w:rFonts w:ascii="Century" w:hAnsi="Century"/>
        </w:rPr>
      </w:pPr>
      <w:r w:rsidRPr="00C36768">
        <w:rPr>
          <w:rFonts w:ascii="Century" w:hAnsi="Century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C36768">
        <w:rPr>
          <w:rFonts w:ascii="Century" w:hAnsi="Century"/>
        </w:rPr>
        <w:t>гр.Стасишина</w:t>
      </w:r>
      <w:proofErr w:type="spellEnd"/>
      <w:r w:rsidRPr="00C36768">
        <w:rPr>
          <w:rFonts w:ascii="Century" w:hAnsi="Century"/>
        </w:rPr>
        <w:t xml:space="preserve"> Володимира Петровича для будівництва виробничо-складських будівель підприємства з обробки природнього каменю в </w:t>
      </w:r>
      <w:proofErr w:type="spellStart"/>
      <w:r w:rsidRPr="00C36768">
        <w:rPr>
          <w:rFonts w:ascii="Century" w:hAnsi="Century"/>
        </w:rPr>
        <w:t>с.Мшана</w:t>
      </w:r>
      <w:proofErr w:type="spellEnd"/>
    </w:p>
    <w:p w14:paraId="7DEEF3D3" w14:textId="77777777" w:rsidR="00C36768" w:rsidRPr="00C36768" w:rsidRDefault="00C36768" w:rsidP="00C36768">
      <w:pPr>
        <w:pStyle w:val="a5"/>
        <w:numPr>
          <w:ilvl w:val="0"/>
          <w:numId w:val="22"/>
        </w:numPr>
        <w:spacing w:line="276" w:lineRule="auto"/>
        <w:ind w:left="0" w:firstLine="0"/>
        <w:rPr>
          <w:rFonts w:ascii="Century" w:hAnsi="Century"/>
        </w:rPr>
      </w:pPr>
      <w:r w:rsidRPr="00C36768">
        <w:rPr>
          <w:rFonts w:ascii="Century" w:hAnsi="Century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C36768">
        <w:rPr>
          <w:rFonts w:ascii="Century" w:hAnsi="Century"/>
        </w:rPr>
        <w:t>гр.Гадзала</w:t>
      </w:r>
      <w:proofErr w:type="spellEnd"/>
      <w:r w:rsidRPr="00C36768">
        <w:rPr>
          <w:rFonts w:ascii="Century" w:hAnsi="Century"/>
        </w:rPr>
        <w:t xml:space="preserve"> Андрія Ярославовича для розміщення та експлуатації основних, підсобних і допоміжних будівель та споруд підприємств переробної, машинобудівної та іншої промисловості в </w:t>
      </w:r>
      <w:proofErr w:type="spellStart"/>
      <w:r w:rsidRPr="00C36768">
        <w:rPr>
          <w:rFonts w:ascii="Century" w:hAnsi="Century"/>
        </w:rPr>
        <w:t>с.Артищів</w:t>
      </w:r>
      <w:proofErr w:type="spellEnd"/>
    </w:p>
    <w:p w14:paraId="530CD0F3" w14:textId="77777777" w:rsidR="00C36768" w:rsidRPr="00C36768" w:rsidRDefault="00C36768" w:rsidP="00C36768">
      <w:pPr>
        <w:pStyle w:val="a5"/>
        <w:numPr>
          <w:ilvl w:val="0"/>
          <w:numId w:val="22"/>
        </w:numPr>
        <w:spacing w:line="276" w:lineRule="auto"/>
        <w:ind w:left="0" w:firstLine="0"/>
        <w:rPr>
          <w:rFonts w:ascii="Century" w:hAnsi="Century"/>
        </w:rPr>
      </w:pPr>
      <w:r w:rsidRPr="00C36768">
        <w:rPr>
          <w:rFonts w:ascii="Century" w:hAnsi="Century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C36768">
        <w:rPr>
          <w:rFonts w:ascii="Century" w:hAnsi="Century"/>
        </w:rPr>
        <w:t>гр.Візняк</w:t>
      </w:r>
      <w:proofErr w:type="spellEnd"/>
      <w:r w:rsidRPr="00C36768">
        <w:rPr>
          <w:rFonts w:ascii="Century" w:hAnsi="Century"/>
        </w:rPr>
        <w:t xml:space="preserve"> Ольги Омелянівни для розміщення та експлуатації основних, підсобних і допоміжних будівель та споруд підприємств переробної, машинобудівної та іншої промисловості в </w:t>
      </w:r>
      <w:proofErr w:type="spellStart"/>
      <w:r w:rsidRPr="00C36768">
        <w:rPr>
          <w:rFonts w:ascii="Century" w:hAnsi="Century"/>
        </w:rPr>
        <w:t>с.Долиняни</w:t>
      </w:r>
      <w:proofErr w:type="spellEnd"/>
    </w:p>
    <w:p w14:paraId="2DB8D850" w14:textId="77777777" w:rsidR="00C36768" w:rsidRPr="00C36768" w:rsidRDefault="00C36768" w:rsidP="00C36768">
      <w:pPr>
        <w:pStyle w:val="a5"/>
        <w:numPr>
          <w:ilvl w:val="0"/>
          <w:numId w:val="22"/>
        </w:numPr>
        <w:spacing w:line="276" w:lineRule="auto"/>
        <w:ind w:left="0" w:firstLine="0"/>
        <w:rPr>
          <w:rFonts w:ascii="Century" w:hAnsi="Century"/>
        </w:rPr>
      </w:pPr>
      <w:r w:rsidRPr="00C36768">
        <w:rPr>
          <w:rFonts w:ascii="Century" w:hAnsi="Century"/>
        </w:rPr>
        <w:t xml:space="preserve">Про надання дозволу на внесення змін до детального плану території щодо зміни цільового призначення земельної ділянки </w:t>
      </w:r>
      <w:proofErr w:type="spellStart"/>
      <w:r w:rsidRPr="00C36768">
        <w:rPr>
          <w:rFonts w:ascii="Century" w:hAnsi="Century"/>
        </w:rPr>
        <w:t>гр.гр.Пиндиченко</w:t>
      </w:r>
      <w:proofErr w:type="spellEnd"/>
      <w:r w:rsidRPr="00C36768">
        <w:rPr>
          <w:rFonts w:ascii="Century" w:hAnsi="Century"/>
        </w:rPr>
        <w:t xml:space="preserve"> Віталія Миколайовича та </w:t>
      </w:r>
      <w:proofErr w:type="spellStart"/>
      <w:r w:rsidRPr="00C36768">
        <w:rPr>
          <w:rFonts w:ascii="Century" w:hAnsi="Century"/>
        </w:rPr>
        <w:t>Михайляк</w:t>
      </w:r>
      <w:proofErr w:type="spellEnd"/>
      <w:r w:rsidRPr="00C36768">
        <w:rPr>
          <w:rFonts w:ascii="Century" w:hAnsi="Century"/>
        </w:rPr>
        <w:t xml:space="preserve"> Наталі Степанівни з «для ведення особистого селянського господарства» на «для будівництва і обслуговування житлового будинку, господарських будівель і споруд» в </w:t>
      </w:r>
      <w:proofErr w:type="spellStart"/>
      <w:r w:rsidRPr="00C36768">
        <w:rPr>
          <w:rFonts w:ascii="Century" w:hAnsi="Century"/>
        </w:rPr>
        <w:t>м.Городок</w:t>
      </w:r>
      <w:proofErr w:type="spellEnd"/>
    </w:p>
    <w:p w14:paraId="274F4D54" w14:textId="77777777" w:rsidR="00C36768" w:rsidRPr="00C36768" w:rsidRDefault="00C36768" w:rsidP="00C36768">
      <w:pPr>
        <w:pStyle w:val="a5"/>
        <w:numPr>
          <w:ilvl w:val="0"/>
          <w:numId w:val="22"/>
        </w:numPr>
        <w:spacing w:line="276" w:lineRule="auto"/>
        <w:ind w:left="0" w:firstLine="0"/>
        <w:rPr>
          <w:rFonts w:ascii="Century" w:hAnsi="Century"/>
        </w:rPr>
      </w:pPr>
      <w:r w:rsidRPr="00C36768">
        <w:rPr>
          <w:rFonts w:ascii="Century" w:hAnsi="Century"/>
        </w:rPr>
        <w:t xml:space="preserve">Про надання дозволу на розроблення детального плану території для влаштування </w:t>
      </w:r>
      <w:proofErr w:type="spellStart"/>
      <w:r w:rsidRPr="00C36768">
        <w:rPr>
          <w:rFonts w:ascii="Century" w:hAnsi="Century"/>
        </w:rPr>
        <w:t>акумулюючої</w:t>
      </w:r>
      <w:proofErr w:type="spellEnd"/>
      <w:r w:rsidRPr="00C36768">
        <w:rPr>
          <w:rFonts w:ascii="Century" w:hAnsi="Century"/>
        </w:rPr>
        <w:t xml:space="preserve"> водойми на земельній ділянці приватної власності </w:t>
      </w:r>
      <w:proofErr w:type="spellStart"/>
      <w:r w:rsidRPr="00C36768">
        <w:rPr>
          <w:rFonts w:ascii="Century" w:hAnsi="Century"/>
        </w:rPr>
        <w:t>гр.Дорош</w:t>
      </w:r>
      <w:proofErr w:type="spellEnd"/>
      <w:r w:rsidRPr="00C36768">
        <w:rPr>
          <w:rFonts w:ascii="Century" w:hAnsi="Century"/>
        </w:rPr>
        <w:t xml:space="preserve"> Людмили Анатоліївни в </w:t>
      </w:r>
      <w:proofErr w:type="spellStart"/>
      <w:r w:rsidRPr="00C36768">
        <w:rPr>
          <w:rFonts w:ascii="Century" w:hAnsi="Century"/>
        </w:rPr>
        <w:t>с.Черлянське</w:t>
      </w:r>
      <w:proofErr w:type="spellEnd"/>
      <w:r w:rsidRPr="00C36768">
        <w:rPr>
          <w:rFonts w:ascii="Century" w:hAnsi="Century"/>
        </w:rPr>
        <w:t xml:space="preserve"> Передмістя</w:t>
      </w:r>
    </w:p>
    <w:p w14:paraId="2856684F" w14:textId="77777777" w:rsidR="00C36768" w:rsidRPr="00C36768" w:rsidRDefault="00C36768" w:rsidP="00C36768">
      <w:pPr>
        <w:pStyle w:val="a5"/>
        <w:numPr>
          <w:ilvl w:val="0"/>
          <w:numId w:val="22"/>
        </w:numPr>
        <w:spacing w:line="276" w:lineRule="auto"/>
        <w:ind w:left="0" w:firstLine="0"/>
        <w:rPr>
          <w:rFonts w:ascii="Century" w:hAnsi="Century"/>
        </w:rPr>
      </w:pPr>
      <w:r w:rsidRPr="00C36768">
        <w:rPr>
          <w:rFonts w:ascii="Century" w:hAnsi="Century"/>
        </w:rPr>
        <w:t xml:space="preserve">Про затвердження детального плану території щодо зміни цільового призначення земельної ділянки приватної власності </w:t>
      </w:r>
      <w:proofErr w:type="spellStart"/>
      <w:r w:rsidRPr="00C36768">
        <w:rPr>
          <w:rFonts w:ascii="Century" w:hAnsi="Century"/>
        </w:rPr>
        <w:t>гр.Портаха</w:t>
      </w:r>
      <w:proofErr w:type="spellEnd"/>
      <w:r w:rsidRPr="00C36768">
        <w:rPr>
          <w:rFonts w:ascii="Century" w:hAnsi="Century"/>
        </w:rPr>
        <w:t xml:space="preserve"> Івана Івановича для будівництва і обслуговування житлового будинку, господарських будівель і споруд на вул. Львівська в </w:t>
      </w:r>
      <w:proofErr w:type="spellStart"/>
      <w:r w:rsidRPr="00C36768">
        <w:rPr>
          <w:rFonts w:ascii="Century" w:hAnsi="Century"/>
        </w:rPr>
        <w:t>м.Городок</w:t>
      </w:r>
      <w:proofErr w:type="spellEnd"/>
    </w:p>
    <w:p w14:paraId="15EC5B8B" w14:textId="77777777" w:rsidR="00C36768" w:rsidRPr="00C36768" w:rsidRDefault="00C36768" w:rsidP="00C36768">
      <w:pPr>
        <w:pStyle w:val="a5"/>
        <w:numPr>
          <w:ilvl w:val="0"/>
          <w:numId w:val="22"/>
        </w:numPr>
        <w:spacing w:line="276" w:lineRule="auto"/>
        <w:ind w:left="0" w:firstLine="0"/>
        <w:rPr>
          <w:rFonts w:ascii="Century" w:hAnsi="Century"/>
        </w:rPr>
      </w:pPr>
      <w:r w:rsidRPr="00C36768">
        <w:rPr>
          <w:rFonts w:ascii="Century" w:hAnsi="Century"/>
        </w:rPr>
        <w:t xml:space="preserve">Про затвердження детального плану території щодо зміни цільового призначення земельної ділянки приватної власності </w:t>
      </w:r>
      <w:proofErr w:type="spellStart"/>
      <w:r w:rsidRPr="00C36768">
        <w:rPr>
          <w:rFonts w:ascii="Century" w:hAnsi="Century"/>
        </w:rPr>
        <w:t>гр.Терличка</w:t>
      </w:r>
      <w:proofErr w:type="spellEnd"/>
      <w:r w:rsidRPr="00C36768">
        <w:rPr>
          <w:rFonts w:ascii="Century" w:hAnsi="Century"/>
        </w:rPr>
        <w:t xml:space="preserve"> Павла Володимировича для будівництва і обслуговування житлового будинку, господарських будівель і споруд на вул. Січинського в </w:t>
      </w:r>
      <w:proofErr w:type="spellStart"/>
      <w:r w:rsidRPr="00C36768">
        <w:rPr>
          <w:rFonts w:ascii="Century" w:hAnsi="Century"/>
        </w:rPr>
        <w:t>с.Мшана</w:t>
      </w:r>
      <w:proofErr w:type="spellEnd"/>
    </w:p>
    <w:p w14:paraId="2780A9DB" w14:textId="77777777" w:rsidR="00C36768" w:rsidRPr="00C36768" w:rsidRDefault="00C36768" w:rsidP="00C36768">
      <w:pPr>
        <w:pStyle w:val="a5"/>
        <w:numPr>
          <w:ilvl w:val="0"/>
          <w:numId w:val="22"/>
        </w:numPr>
        <w:spacing w:line="276" w:lineRule="auto"/>
        <w:ind w:left="0" w:firstLine="0"/>
        <w:rPr>
          <w:rFonts w:ascii="Century" w:hAnsi="Century"/>
        </w:rPr>
      </w:pPr>
      <w:r w:rsidRPr="00C36768">
        <w:rPr>
          <w:rFonts w:ascii="Century" w:hAnsi="Century"/>
        </w:rPr>
        <w:t xml:space="preserve">Про затвердження детального плану території щодо зміни цільового призначення земельної ділянки </w:t>
      </w:r>
      <w:proofErr w:type="spellStart"/>
      <w:r w:rsidRPr="00C36768">
        <w:rPr>
          <w:rFonts w:ascii="Century" w:hAnsi="Century"/>
        </w:rPr>
        <w:t>гр.Наконечного</w:t>
      </w:r>
      <w:proofErr w:type="spellEnd"/>
      <w:r w:rsidRPr="00C36768">
        <w:rPr>
          <w:rFonts w:ascii="Century" w:hAnsi="Century"/>
        </w:rPr>
        <w:t xml:space="preserve"> Артура Андрійовича для будівництва та обслуговування житлового будинку, господарських будівель та споруд в с. </w:t>
      </w:r>
      <w:proofErr w:type="spellStart"/>
      <w:r w:rsidRPr="00C36768">
        <w:rPr>
          <w:rFonts w:ascii="Century" w:hAnsi="Century"/>
        </w:rPr>
        <w:t>Бартатів</w:t>
      </w:r>
      <w:proofErr w:type="spellEnd"/>
    </w:p>
    <w:p w14:paraId="0E00FF8B" w14:textId="77777777" w:rsidR="00C36768" w:rsidRPr="00C36768" w:rsidRDefault="00C36768" w:rsidP="00C36768">
      <w:pPr>
        <w:pStyle w:val="a5"/>
        <w:numPr>
          <w:ilvl w:val="0"/>
          <w:numId w:val="22"/>
        </w:numPr>
        <w:spacing w:line="276" w:lineRule="auto"/>
        <w:ind w:left="0" w:firstLine="0"/>
        <w:rPr>
          <w:rFonts w:ascii="Century" w:hAnsi="Century"/>
        </w:rPr>
      </w:pPr>
      <w:r w:rsidRPr="00C36768">
        <w:rPr>
          <w:rFonts w:ascii="Century" w:hAnsi="Century"/>
        </w:rPr>
        <w:lastRenderedPageBreak/>
        <w:t xml:space="preserve">Про затвердження детального плану території щодо зміни цільового призначення земельних ділянок приватної власності </w:t>
      </w:r>
      <w:proofErr w:type="spellStart"/>
      <w:r w:rsidRPr="00C36768">
        <w:rPr>
          <w:rFonts w:ascii="Century" w:hAnsi="Century"/>
        </w:rPr>
        <w:t>гр.Барана</w:t>
      </w:r>
      <w:proofErr w:type="spellEnd"/>
      <w:r w:rsidRPr="00C36768">
        <w:rPr>
          <w:rFonts w:ascii="Century" w:hAnsi="Century"/>
        </w:rPr>
        <w:t xml:space="preserve"> Назарія Васильовича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в </w:t>
      </w:r>
      <w:proofErr w:type="spellStart"/>
      <w:r w:rsidRPr="00C36768">
        <w:rPr>
          <w:rFonts w:ascii="Century" w:hAnsi="Century"/>
        </w:rPr>
        <w:t>с.Бартатів</w:t>
      </w:r>
      <w:proofErr w:type="spellEnd"/>
      <w:r w:rsidRPr="00C36768">
        <w:rPr>
          <w:rFonts w:ascii="Century" w:hAnsi="Century"/>
        </w:rPr>
        <w:t xml:space="preserve"> </w:t>
      </w:r>
    </w:p>
    <w:p w14:paraId="575827D3" w14:textId="77777777" w:rsidR="00C36768" w:rsidRPr="00C36768" w:rsidRDefault="00C36768" w:rsidP="00C36768">
      <w:pPr>
        <w:pStyle w:val="a5"/>
        <w:numPr>
          <w:ilvl w:val="0"/>
          <w:numId w:val="22"/>
        </w:numPr>
        <w:spacing w:line="276" w:lineRule="auto"/>
        <w:ind w:left="0" w:firstLine="0"/>
        <w:rPr>
          <w:rFonts w:ascii="Century" w:hAnsi="Century"/>
        </w:rPr>
      </w:pPr>
      <w:r w:rsidRPr="00C36768">
        <w:rPr>
          <w:rFonts w:ascii="Century" w:hAnsi="Century"/>
        </w:rPr>
        <w:t xml:space="preserve">Про затвердження детального плану території земельної ділянки іншого сільськогосподарського призначення на території колишнього господарського двору для обслуговування нежитлової будівлі </w:t>
      </w:r>
      <w:proofErr w:type="spellStart"/>
      <w:r w:rsidRPr="00C36768">
        <w:rPr>
          <w:rFonts w:ascii="Century" w:hAnsi="Century"/>
        </w:rPr>
        <w:t>гр.Алексевича</w:t>
      </w:r>
      <w:proofErr w:type="spellEnd"/>
      <w:r w:rsidRPr="00C36768">
        <w:rPr>
          <w:rFonts w:ascii="Century" w:hAnsi="Century"/>
        </w:rPr>
        <w:t xml:space="preserve"> Степана Йосифовича на вул. Лісова в </w:t>
      </w:r>
      <w:proofErr w:type="spellStart"/>
      <w:r w:rsidRPr="00C36768">
        <w:rPr>
          <w:rFonts w:ascii="Century" w:hAnsi="Century"/>
        </w:rPr>
        <w:t>с.Милятин</w:t>
      </w:r>
      <w:proofErr w:type="spellEnd"/>
    </w:p>
    <w:p w14:paraId="6BFCA98F" w14:textId="77777777" w:rsidR="00C36768" w:rsidRPr="00C36768" w:rsidRDefault="00C36768" w:rsidP="00C36768">
      <w:pPr>
        <w:pStyle w:val="a5"/>
        <w:numPr>
          <w:ilvl w:val="0"/>
          <w:numId w:val="22"/>
        </w:numPr>
        <w:spacing w:line="276" w:lineRule="auto"/>
        <w:ind w:left="0" w:firstLine="0"/>
        <w:rPr>
          <w:rFonts w:ascii="Century" w:hAnsi="Century"/>
        </w:rPr>
      </w:pPr>
      <w:r w:rsidRPr="00C36768">
        <w:rPr>
          <w:rFonts w:ascii="Century" w:hAnsi="Century"/>
        </w:rPr>
        <w:t>Про затвердження детального плану території для будівництва ставка-</w:t>
      </w:r>
      <w:proofErr w:type="spellStart"/>
      <w:r w:rsidRPr="00C36768">
        <w:rPr>
          <w:rFonts w:ascii="Century" w:hAnsi="Century"/>
        </w:rPr>
        <w:t>акумулюючої</w:t>
      </w:r>
      <w:proofErr w:type="spellEnd"/>
      <w:r w:rsidRPr="00C36768">
        <w:rPr>
          <w:rFonts w:ascii="Century" w:hAnsi="Century"/>
        </w:rPr>
        <w:t xml:space="preserve"> водойми на земельній ділянці приватної власності </w:t>
      </w:r>
      <w:proofErr w:type="spellStart"/>
      <w:r w:rsidRPr="00C36768">
        <w:rPr>
          <w:rFonts w:ascii="Century" w:hAnsi="Century"/>
        </w:rPr>
        <w:t>гр.Лесняка</w:t>
      </w:r>
      <w:proofErr w:type="spellEnd"/>
      <w:r w:rsidRPr="00C36768">
        <w:rPr>
          <w:rFonts w:ascii="Century" w:hAnsi="Century"/>
        </w:rPr>
        <w:t xml:space="preserve"> Романа Петровича (кадастровий номер 4620981800:08:000:0017) в межах території Городоцької територіальної громади</w:t>
      </w:r>
    </w:p>
    <w:p w14:paraId="5701BFF8" w14:textId="77777777" w:rsidR="00C36768" w:rsidRPr="00C36768" w:rsidRDefault="00C36768" w:rsidP="00C36768">
      <w:pPr>
        <w:pStyle w:val="a5"/>
        <w:numPr>
          <w:ilvl w:val="0"/>
          <w:numId w:val="22"/>
        </w:numPr>
        <w:spacing w:line="276" w:lineRule="auto"/>
        <w:ind w:left="0" w:firstLine="0"/>
        <w:rPr>
          <w:rFonts w:ascii="Century" w:hAnsi="Century"/>
        </w:rPr>
      </w:pPr>
      <w:r w:rsidRPr="00C36768">
        <w:rPr>
          <w:rFonts w:ascii="Century" w:hAnsi="Century"/>
        </w:rPr>
        <w:t xml:space="preserve">Про затвердження детального плану території земельної ділянки для будівництва індивідуального гаража </w:t>
      </w:r>
      <w:proofErr w:type="spellStart"/>
      <w:r w:rsidRPr="00C36768">
        <w:rPr>
          <w:rFonts w:ascii="Century" w:hAnsi="Century"/>
        </w:rPr>
        <w:t>гр.Фабрика</w:t>
      </w:r>
      <w:proofErr w:type="spellEnd"/>
      <w:r w:rsidRPr="00C36768">
        <w:rPr>
          <w:rFonts w:ascii="Century" w:hAnsi="Century"/>
        </w:rPr>
        <w:t xml:space="preserve"> Надії Анатоліївни на </w:t>
      </w:r>
      <w:proofErr w:type="spellStart"/>
      <w:r w:rsidRPr="00C36768">
        <w:rPr>
          <w:rFonts w:ascii="Century" w:hAnsi="Century"/>
        </w:rPr>
        <w:t>вул.Яворницького</w:t>
      </w:r>
      <w:proofErr w:type="spellEnd"/>
      <w:r w:rsidRPr="00C36768">
        <w:rPr>
          <w:rFonts w:ascii="Century" w:hAnsi="Century"/>
        </w:rPr>
        <w:t xml:space="preserve"> в </w:t>
      </w:r>
      <w:proofErr w:type="spellStart"/>
      <w:r w:rsidRPr="00C36768">
        <w:rPr>
          <w:rFonts w:ascii="Century" w:hAnsi="Century"/>
        </w:rPr>
        <w:t>м.Городок</w:t>
      </w:r>
      <w:proofErr w:type="spellEnd"/>
    </w:p>
    <w:p w14:paraId="262AB18B" w14:textId="77777777" w:rsidR="008B4878" w:rsidRPr="00E343E8" w:rsidRDefault="008B4878" w:rsidP="00825CC8">
      <w:pPr>
        <w:spacing w:line="276" w:lineRule="auto"/>
        <w:rPr>
          <w:rFonts w:ascii="Century" w:eastAsia="Times New Roman" w:hAnsi="Century"/>
          <w:b/>
        </w:rPr>
      </w:pPr>
    </w:p>
    <w:p w14:paraId="481BA2F4" w14:textId="038BD302" w:rsidR="001F1A3C" w:rsidRPr="00E343E8" w:rsidRDefault="00F03649" w:rsidP="00825CC8">
      <w:pPr>
        <w:spacing w:line="276" w:lineRule="auto"/>
        <w:rPr>
          <w:rFonts w:ascii="Century" w:eastAsia="Times New Roman" w:hAnsi="Century"/>
          <w:b/>
        </w:rPr>
      </w:pPr>
      <w:r w:rsidRPr="00E343E8">
        <w:rPr>
          <w:rFonts w:ascii="Century" w:eastAsia="Times New Roman" w:hAnsi="Century"/>
          <w:b/>
        </w:rPr>
        <w:t xml:space="preserve">Розділ 2. </w:t>
      </w:r>
      <w:r w:rsidR="00FC2692" w:rsidRPr="00E343E8">
        <w:rPr>
          <w:rFonts w:ascii="Century" w:eastAsia="Times New Roman" w:hAnsi="Century"/>
          <w:b/>
        </w:rPr>
        <w:t>Земельні питання</w:t>
      </w:r>
    </w:p>
    <w:p w14:paraId="10C6F6BB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надання дозволу </w:t>
      </w:r>
      <w:proofErr w:type="spellStart"/>
      <w:r w:rsidRPr="00BD29C8">
        <w:rPr>
          <w:rFonts w:ascii="Century" w:eastAsia="Times New Roman" w:hAnsi="Century"/>
          <w:lang w:eastAsia="en-US"/>
        </w:rPr>
        <w:t>Загоскіній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Марії Павлівні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Градівського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3BF41BFB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надання дозволу </w:t>
      </w:r>
      <w:proofErr w:type="spellStart"/>
      <w:r w:rsidRPr="00BD29C8">
        <w:rPr>
          <w:rFonts w:ascii="Century" w:eastAsia="Times New Roman" w:hAnsi="Century"/>
          <w:lang w:eastAsia="en-US"/>
        </w:rPr>
        <w:t>Косику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Степану Степановичу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Братковицького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 </w:t>
      </w:r>
    </w:p>
    <w:p w14:paraId="1EE240EE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надання дозволу </w:t>
      </w:r>
      <w:proofErr w:type="spellStart"/>
      <w:r w:rsidRPr="00BD29C8">
        <w:rPr>
          <w:rFonts w:ascii="Century" w:eastAsia="Times New Roman" w:hAnsi="Century"/>
          <w:lang w:eastAsia="en-US"/>
        </w:rPr>
        <w:t>Реці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Наталії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Градівського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</w:t>
      </w:r>
    </w:p>
    <w:p w14:paraId="68E1AEA5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надання дозволу </w:t>
      </w:r>
      <w:proofErr w:type="spellStart"/>
      <w:r w:rsidRPr="00BD29C8">
        <w:rPr>
          <w:rFonts w:ascii="Century" w:eastAsia="Times New Roman" w:hAnsi="Century"/>
          <w:lang w:eastAsia="en-US"/>
        </w:rPr>
        <w:t>Мурському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Володимиру Павловичу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 </w:t>
      </w:r>
    </w:p>
    <w:p w14:paraId="34F5D505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надання дозволу </w:t>
      </w:r>
      <w:proofErr w:type="spellStart"/>
      <w:r w:rsidRPr="00BD29C8">
        <w:rPr>
          <w:rFonts w:ascii="Century" w:eastAsia="Times New Roman" w:hAnsi="Century"/>
          <w:lang w:eastAsia="en-US"/>
        </w:rPr>
        <w:t>Дільній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Вірі Степанівні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Долинянського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 </w:t>
      </w:r>
    </w:p>
    <w:p w14:paraId="55F9FBEE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надання дозволу Либі Михайлу Дмитровичу та Либі Мирону Дмитровичу на розробку технічної документації із землеустрою щодо встановлення (відновлення) меж земельної ділянки в натурі (на місцевості) для </w:t>
      </w:r>
      <w:r w:rsidRPr="00BD29C8">
        <w:rPr>
          <w:rFonts w:ascii="Century" w:eastAsia="Times New Roman" w:hAnsi="Century"/>
          <w:lang w:eastAsia="en-US"/>
        </w:rPr>
        <w:lastRenderedPageBreak/>
        <w:t xml:space="preserve">ведення товарного сільськогосподарського виробництва розташованої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Родатицького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 </w:t>
      </w:r>
    </w:p>
    <w:p w14:paraId="7242AE80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надання дозволу Філь Василю Васильовичу, Філь Євгенії Йосипівні, Дідух Іванні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</w:t>
      </w:r>
      <w:proofErr w:type="spellStart"/>
      <w:r w:rsidRPr="00BD29C8">
        <w:rPr>
          <w:rFonts w:ascii="Century" w:eastAsia="Times New Roman" w:hAnsi="Century"/>
          <w:lang w:eastAsia="en-US"/>
        </w:rPr>
        <w:t>територї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Родатицького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032D6AED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надання дозволу </w:t>
      </w:r>
      <w:proofErr w:type="spellStart"/>
      <w:r w:rsidRPr="00BD29C8">
        <w:rPr>
          <w:rFonts w:ascii="Century" w:eastAsia="Times New Roman" w:hAnsi="Century"/>
          <w:lang w:eastAsia="en-US"/>
        </w:rPr>
        <w:t>Марусяк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Євгенії </w:t>
      </w:r>
      <w:proofErr w:type="spellStart"/>
      <w:r w:rsidRPr="00BD29C8">
        <w:rPr>
          <w:rFonts w:ascii="Century" w:eastAsia="Times New Roman" w:hAnsi="Century"/>
          <w:lang w:eastAsia="en-US"/>
        </w:rPr>
        <w:t>Веніамінівні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, </w:t>
      </w:r>
      <w:proofErr w:type="spellStart"/>
      <w:r w:rsidRPr="00BD29C8">
        <w:rPr>
          <w:rFonts w:ascii="Century" w:eastAsia="Times New Roman" w:hAnsi="Century"/>
          <w:lang w:eastAsia="en-US"/>
        </w:rPr>
        <w:t>Марусяк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Ігорю Васильовичу та Свист Оксані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Долинянського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 </w:t>
      </w:r>
    </w:p>
    <w:p w14:paraId="006BB47C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надання дозволу Барану Михайлу Михайловичу на розробку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розташованих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Градівського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</w:t>
      </w:r>
    </w:p>
    <w:p w14:paraId="3EF796DF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надання дозволу Дорош Ользі Михайлівні на розробку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розташованих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Градівського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 </w:t>
      </w:r>
    </w:p>
    <w:p w14:paraId="3B63BEB9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надання дозволу </w:t>
      </w:r>
      <w:proofErr w:type="spellStart"/>
      <w:r w:rsidRPr="00BD29C8">
        <w:rPr>
          <w:rFonts w:ascii="Century" w:eastAsia="Times New Roman" w:hAnsi="Century"/>
          <w:lang w:eastAsia="en-US"/>
        </w:rPr>
        <w:t>Морміль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Катерині Іванівні та 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Керницького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 </w:t>
      </w:r>
    </w:p>
    <w:p w14:paraId="7C98A482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надання дозволу </w:t>
      </w:r>
      <w:proofErr w:type="spellStart"/>
      <w:r w:rsidRPr="00BD29C8">
        <w:rPr>
          <w:rFonts w:ascii="Century" w:eastAsia="Times New Roman" w:hAnsi="Century"/>
          <w:lang w:eastAsia="en-US"/>
        </w:rPr>
        <w:t>Залужець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Миколі Івановичу та 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Родатицького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 </w:t>
      </w:r>
    </w:p>
    <w:p w14:paraId="06EBFF40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надання дозволу виконавчому комітету Городоцької міської ради на розробку технічної документації із землеустрою щодо встановлення (відновлення) меж земельної ділянки в натурі (на місцевості), землі запасу (земельні ділянки кожної категорії земель, які не надані у власність або користування громадянам чи юридичним особам) на території Добрянського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</w:t>
      </w:r>
    </w:p>
    <w:p w14:paraId="26ABDCA5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4620986200:19:000:0023 площею 4,1454 га на території Городоцької міської ради  Львівського району Львівської області</w:t>
      </w:r>
    </w:p>
    <w:p w14:paraId="2A3C67BB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4620988000:08:000:0716 площею 16,6490 га на території Городоцької міської ради  Львівського району Львівської області</w:t>
      </w:r>
    </w:p>
    <w:p w14:paraId="6A6436D7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>Про надання дозволу ЛМКП «</w:t>
      </w:r>
      <w:proofErr w:type="spellStart"/>
      <w:r w:rsidRPr="00BD29C8">
        <w:rPr>
          <w:rFonts w:ascii="Century" w:eastAsia="Times New Roman" w:hAnsi="Century"/>
          <w:lang w:eastAsia="en-US"/>
        </w:rPr>
        <w:t>Львівводоканал</w:t>
      </w:r>
      <w:proofErr w:type="spellEnd"/>
      <w:r w:rsidRPr="00BD29C8">
        <w:rPr>
          <w:rFonts w:ascii="Century" w:eastAsia="Times New Roman" w:hAnsi="Century"/>
          <w:lang w:eastAsia="en-US"/>
        </w:rPr>
        <w:t>» на розроблення технічної документації із землеустрою щодо поділу земельної ділянки кадастровий номер 4620983900:37:000:0044 площею 31,8935 га на території Городоцької міської ради  Львівського району Львівської області.</w:t>
      </w:r>
    </w:p>
    <w:p w14:paraId="2198C201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lastRenderedPageBreak/>
        <w:t>Про надання дозволу ЛМКП «</w:t>
      </w:r>
      <w:proofErr w:type="spellStart"/>
      <w:r w:rsidRPr="00BD29C8">
        <w:rPr>
          <w:rFonts w:ascii="Century" w:eastAsia="Times New Roman" w:hAnsi="Century"/>
          <w:lang w:eastAsia="en-US"/>
        </w:rPr>
        <w:t>Львівводоканал</w:t>
      </w:r>
      <w:proofErr w:type="spellEnd"/>
      <w:r w:rsidRPr="00BD29C8">
        <w:rPr>
          <w:rFonts w:ascii="Century" w:eastAsia="Times New Roman" w:hAnsi="Century"/>
          <w:lang w:eastAsia="en-US"/>
        </w:rPr>
        <w:t>» на розроблення технічної документації із землеустрою щодо поділу земельної ділянки кадастровий номер 4620983900:33:000:0026 площею 8,5663 га на території Городоцької міської ради  Львівського району Львівської області.</w:t>
      </w:r>
    </w:p>
    <w:p w14:paraId="7C57696A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надання дозволу  ТЗОВ «АСПРАТА» на розроблення технічної документації із землеустрою щодо поділу земельної ділянки кадастровий номер 4620910100:03:000:0003 площею 4,0000 га на території Городоцької міської ради  Львівського району Львівської області. </w:t>
      </w:r>
    </w:p>
    <w:p w14:paraId="40740B88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поділу земельної ділянки комунальної власності кадастровий номер 4620989000:03:000:0097 площею 12,0000 га на території Городоцької міської ради Львівського району Львівської області </w:t>
      </w:r>
    </w:p>
    <w:p w14:paraId="3EEB3C58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поділу земельної ділянки комунальної власності кадастровий номер 4620987200:20:000:0047 площею 7,5200 га на території Городоцької міської ради Львівського району Львівської області </w:t>
      </w:r>
    </w:p>
    <w:p w14:paraId="6176D0F0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поділу земельної ділянки комунальної власності кадастровий номер 4620987200:20:000:0060 площею 3,1865 га на території Городоцької міської ради Львівського району Львівської області </w:t>
      </w:r>
    </w:p>
    <w:p w14:paraId="263A6047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>Про затвердження технічної документації із землеустрою щодо поділу земельної ділянки комунальної власності кадастровий номер 4620983900:39:000:0027 площею 37,6120 га на території Городоцької міської ради Львівського району Львівської області</w:t>
      </w:r>
    </w:p>
    <w:p w14:paraId="288C5C83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с. Угри Львівського району Львівської області </w:t>
      </w:r>
    </w:p>
    <w:p w14:paraId="2BC5C377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інвентаризації земельної ділянки комунальної власності для будівництва та обслуговування будівель закладів культурно-просвітницького обслуговування в с. </w:t>
      </w:r>
      <w:proofErr w:type="spellStart"/>
      <w:r w:rsidRPr="00BD29C8">
        <w:rPr>
          <w:rFonts w:ascii="Century" w:eastAsia="Times New Roman" w:hAnsi="Century"/>
          <w:lang w:eastAsia="en-US"/>
        </w:rPr>
        <w:t>Родатичі</w:t>
      </w:r>
      <w:proofErr w:type="spellEnd"/>
      <w:r w:rsidRPr="00BD29C8">
        <w:rPr>
          <w:rFonts w:ascii="Century" w:eastAsia="Times New Roman" w:hAnsi="Century"/>
          <w:lang w:eastAsia="en-US"/>
        </w:rPr>
        <w:t>, вул. Шевченка, 60, Львівського району Львівської області</w:t>
      </w:r>
    </w:p>
    <w:p w14:paraId="5CE876B5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з нормативної грошової оцінки земельної ділянки, яка передбачена до надання в постійне користування Комунальному підприємству «Міське </w:t>
      </w:r>
      <w:proofErr w:type="spellStart"/>
      <w:r w:rsidRPr="00BD29C8">
        <w:rPr>
          <w:rFonts w:ascii="Century" w:eastAsia="Times New Roman" w:hAnsi="Century"/>
          <w:lang w:eastAsia="en-US"/>
        </w:rPr>
        <w:t>комунальн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господарство» площею 13,5537 га, для будівництва та обслуговування інших будівель громадської забудови (КВЦПЗ 03.15),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Львівська область, Львівський район, Городоцька міська рада, урочище «Під </w:t>
      </w:r>
      <w:proofErr w:type="spellStart"/>
      <w:r w:rsidRPr="00BD29C8">
        <w:rPr>
          <w:rFonts w:ascii="Century" w:eastAsia="Times New Roman" w:hAnsi="Century"/>
          <w:lang w:eastAsia="en-US"/>
        </w:rPr>
        <w:t>Цунівським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лісом»</w:t>
      </w:r>
    </w:p>
    <w:p w14:paraId="5D1EECB9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з нормативної грошової оцінки земельної ділянки площею 0,3829 га, що перебуває в комунальній власності Городоцької міської ради,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 розташованої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Долинянського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Львівського району Львівської області</w:t>
      </w:r>
    </w:p>
    <w:p w14:paraId="066C4F6D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з нормативної грошової оцінки земельної ділянки площею 0,8158 га, що перебуває в комунальній власності Городоцької міської ради, для будівництва та обслуговування будівель торгівлі (КВЦПЗ 03.07)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Львівська область, Львівський район, місто Городок (за межами населеного пункту), вулиця </w:t>
      </w:r>
      <w:proofErr w:type="spellStart"/>
      <w:r w:rsidRPr="00BD29C8">
        <w:rPr>
          <w:rFonts w:ascii="Century" w:eastAsia="Times New Roman" w:hAnsi="Century"/>
          <w:lang w:eastAsia="en-US"/>
        </w:rPr>
        <w:t>Любінська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, 25 </w:t>
      </w:r>
    </w:p>
    <w:p w14:paraId="042FB063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lastRenderedPageBreak/>
        <w:t xml:space="preserve">Про затвердження технічної документації з нормативної грошової оцінки земельної ділянки площею 1,5049 га, що перебуває в комунальній власності Городоцької міської ради,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 розташованої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Долинянського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Львівського району Львівської області  </w:t>
      </w:r>
    </w:p>
    <w:p w14:paraId="348E8AC0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з нормативної грошової оцінки земельної ділянки площею 1,5930 га, що перебуває в комунальній власності Городоцької міської ради,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 розташованої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Братковицького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Львівського району Львівської області</w:t>
      </w:r>
    </w:p>
    <w:p w14:paraId="5B6DB7D9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з нормативної грошової оцінки земельної ділянки площею 3,6387 га, що перебуває в комунальній власності Городоцької міської ради,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 розташованої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Угрівського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Львівського району Львівської області</w:t>
      </w:r>
    </w:p>
    <w:p w14:paraId="1B32E058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з нормативної грошової оцінки земельної ділянки площею 4,0000 га, що перебуває в комунальній власності Городоцької міської ради,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Львівська область, Львівський район, місто Городок, вулиця Львівська. </w:t>
      </w:r>
    </w:p>
    <w:p w14:paraId="09D541A6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з нормативної грошової оцінки земельної ділянки площею 5,2000 га, що перебуває в комунальній власності Городоцької міської ради,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Львівська область, Львівський район, місто Городок, вулиця Львівська, 557А </w:t>
      </w:r>
    </w:p>
    <w:p w14:paraId="55444130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з нормативної грошової оцінки земельної ділянки площею 6,1400 га, що перебуває в комунальній власності Городоцької міської ради, Для розміщення та експлуатації основних, підсобних і допоміжних будівель та споруд підприємствами, що пов'язані з користуванням надрами (КВЦПЗ 11.01)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Львівська область, Львівський район, Городоцька міська рада </w:t>
      </w:r>
    </w:p>
    <w:p w14:paraId="3685BE02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з нормативної грошової оцінки земельної ділянки площею 9,4799 га, що перебуває в комунальній власності Городоцької міської ради, для експлуатації та догляду за водними об’єктами (КВЦПЗ 10.01) розташованої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Родатицького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Львівського району Львівської області</w:t>
      </w:r>
    </w:p>
    <w:p w14:paraId="43D717F6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з нормативної грошової оцінки земельної ділянки площею 18,5177 га, що перебуває в комунальній власності Городоцької міської ради, для рибогосподарських потреб (КВЦПЗ 10.07)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Львівська область, Львівський район, село Долиняни </w:t>
      </w:r>
    </w:p>
    <w:p w14:paraId="2DBF0BEA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з нормативної грошової оцінки земельної ділянки площею 28,9516 га, що перебуває в комунальній власності </w:t>
      </w:r>
      <w:r w:rsidRPr="00BD29C8">
        <w:rPr>
          <w:rFonts w:ascii="Century" w:eastAsia="Times New Roman" w:hAnsi="Century"/>
          <w:lang w:eastAsia="en-US"/>
        </w:rPr>
        <w:lastRenderedPageBreak/>
        <w:t xml:space="preserve">Городоцької міської ради, для ведення фермерського господарства (КВЦПЗ 01.02) розташованої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Родатицького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Львівського району Львівської області </w:t>
      </w:r>
    </w:p>
    <w:p w14:paraId="1538D7CB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з нормативної грошової оцінки земельної ділянки площею 4,4000 га, що перебуває в комунальній власності Городоцької міської ради, землі запасу (земельні ділянки кожної категорії земель, які не надані у власність або користування громадянам чи юридичним особам) (КВЦПЗ 16.00)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Львівська область, Львівський район, село Бар </w:t>
      </w:r>
    </w:p>
    <w:p w14:paraId="40BB3AAC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Бухлицькій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Тетяні Василівні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вул. Миру, 1, с. </w:t>
      </w:r>
      <w:proofErr w:type="spellStart"/>
      <w:r w:rsidRPr="00BD29C8">
        <w:rPr>
          <w:rFonts w:ascii="Century" w:eastAsia="Times New Roman" w:hAnsi="Century"/>
          <w:lang w:eastAsia="en-US"/>
        </w:rPr>
        <w:t>Черлянське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Передмістя </w:t>
      </w:r>
    </w:p>
    <w:p w14:paraId="69C6AD9A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Галушці Роману Івановичу 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вул. Сагайдачного,12, м. Городок </w:t>
      </w:r>
    </w:p>
    <w:p w14:paraId="05FED3FA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Пер'ян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Анатолію Володимировичу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вул. </w:t>
      </w:r>
      <w:proofErr w:type="spellStart"/>
      <w:r w:rsidRPr="00BD29C8">
        <w:rPr>
          <w:rFonts w:ascii="Century" w:eastAsia="Times New Roman" w:hAnsi="Century"/>
          <w:lang w:eastAsia="en-US"/>
        </w:rPr>
        <w:t>Черлянська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, 20, с. </w:t>
      </w:r>
      <w:proofErr w:type="spellStart"/>
      <w:r w:rsidRPr="00BD29C8">
        <w:rPr>
          <w:rFonts w:ascii="Century" w:eastAsia="Times New Roman" w:hAnsi="Century"/>
          <w:lang w:eastAsia="en-US"/>
        </w:rPr>
        <w:t>Черлянське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Передмістя </w:t>
      </w:r>
    </w:p>
    <w:p w14:paraId="1C16C7EF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Якубовському </w:t>
      </w:r>
      <w:proofErr w:type="spellStart"/>
      <w:r w:rsidRPr="00BD29C8">
        <w:rPr>
          <w:rFonts w:ascii="Century" w:eastAsia="Times New Roman" w:hAnsi="Century"/>
          <w:lang w:eastAsia="en-US"/>
        </w:rPr>
        <w:t>Люсику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Антоновичу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вул. Садова, 4, с. </w:t>
      </w:r>
      <w:proofErr w:type="spellStart"/>
      <w:r w:rsidRPr="00BD29C8">
        <w:rPr>
          <w:rFonts w:ascii="Century" w:eastAsia="Times New Roman" w:hAnsi="Century"/>
          <w:lang w:eastAsia="en-US"/>
        </w:rPr>
        <w:t>Родатичі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</w:p>
    <w:p w14:paraId="3100D273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Гуль Ігорю Євгенійовичу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вул. Івасюка В., 82, с. </w:t>
      </w:r>
      <w:proofErr w:type="spellStart"/>
      <w:r w:rsidRPr="00BD29C8">
        <w:rPr>
          <w:rFonts w:ascii="Century" w:eastAsia="Times New Roman" w:hAnsi="Century"/>
          <w:lang w:eastAsia="en-US"/>
        </w:rPr>
        <w:t>Черлянське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Передмістя </w:t>
      </w:r>
    </w:p>
    <w:p w14:paraId="07964937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Бернагевич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Івану Михайловичу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вул. Вербицького,75 а, с. </w:t>
      </w:r>
      <w:proofErr w:type="spellStart"/>
      <w:r w:rsidRPr="00BD29C8">
        <w:rPr>
          <w:rFonts w:ascii="Century" w:eastAsia="Times New Roman" w:hAnsi="Century"/>
          <w:lang w:eastAsia="en-US"/>
        </w:rPr>
        <w:t>Черлянське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Передмістя </w:t>
      </w:r>
    </w:p>
    <w:p w14:paraId="2B8388BE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Таратулі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Дарії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вул. Зелена, 6, с. </w:t>
      </w:r>
      <w:proofErr w:type="spellStart"/>
      <w:r w:rsidRPr="00BD29C8">
        <w:rPr>
          <w:rFonts w:ascii="Century" w:eastAsia="Times New Roman" w:hAnsi="Century"/>
          <w:lang w:eastAsia="en-US"/>
        </w:rPr>
        <w:t>Вовчухи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</w:p>
    <w:p w14:paraId="7021989E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Вергун Юлії Ярославівні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вул. Лугова, 261, с. </w:t>
      </w:r>
      <w:proofErr w:type="spellStart"/>
      <w:r w:rsidRPr="00BD29C8">
        <w:rPr>
          <w:rFonts w:ascii="Century" w:eastAsia="Times New Roman" w:hAnsi="Century"/>
          <w:lang w:eastAsia="en-US"/>
        </w:rPr>
        <w:t>Мавковичі</w:t>
      </w:r>
      <w:proofErr w:type="spellEnd"/>
    </w:p>
    <w:p w14:paraId="53E8DD0F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lastRenderedPageBreak/>
        <w:t>Гребенко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Марії Григорівні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вул. Лугова, 281, с. </w:t>
      </w:r>
      <w:proofErr w:type="spellStart"/>
      <w:r w:rsidRPr="00BD29C8">
        <w:rPr>
          <w:rFonts w:ascii="Century" w:eastAsia="Times New Roman" w:hAnsi="Century"/>
          <w:lang w:eastAsia="en-US"/>
        </w:rPr>
        <w:t>Мавковичі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</w:p>
    <w:p w14:paraId="27756570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Залізняк Володимировичу Євгеновичу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вул. Вузька, 18, с. </w:t>
      </w:r>
      <w:proofErr w:type="spellStart"/>
      <w:r w:rsidRPr="00BD29C8">
        <w:rPr>
          <w:rFonts w:ascii="Century" w:eastAsia="Times New Roman" w:hAnsi="Century"/>
          <w:lang w:eastAsia="en-US"/>
        </w:rPr>
        <w:t>Мшана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</w:p>
    <w:p w14:paraId="5DC13D1F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Стахіву Василю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вул. Вербицького, 96, с. </w:t>
      </w:r>
      <w:proofErr w:type="spellStart"/>
      <w:r w:rsidRPr="00BD29C8">
        <w:rPr>
          <w:rFonts w:ascii="Century" w:eastAsia="Times New Roman" w:hAnsi="Century"/>
          <w:lang w:eastAsia="en-US"/>
        </w:rPr>
        <w:t>Черлянське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Передмістя </w:t>
      </w:r>
    </w:p>
    <w:p w14:paraId="5952BA62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Пилату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Степану Миколайовичу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вул. Лугова, 7, с. </w:t>
      </w:r>
      <w:proofErr w:type="spellStart"/>
      <w:r w:rsidRPr="00BD29C8">
        <w:rPr>
          <w:rFonts w:ascii="Century" w:eastAsia="Times New Roman" w:hAnsi="Century"/>
          <w:lang w:eastAsia="en-US"/>
        </w:rPr>
        <w:t>Братковичі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</w:p>
    <w:p w14:paraId="55C51F90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Бабію Зеновію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вул. Вишнева, 226, с. Тучапи </w:t>
      </w:r>
    </w:p>
    <w:p w14:paraId="0658A89D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Левченко Олені </w:t>
      </w:r>
      <w:proofErr w:type="spellStart"/>
      <w:r w:rsidRPr="00BD29C8">
        <w:rPr>
          <w:rFonts w:ascii="Century" w:eastAsia="Times New Roman" w:hAnsi="Century"/>
          <w:lang w:eastAsia="en-US"/>
        </w:rPr>
        <w:t>Вячеславівні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вул. Сонячна, 7, с. Галичани </w:t>
      </w:r>
    </w:p>
    <w:p w14:paraId="12494596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Марциняку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Михайлу Олександровичу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вул. Чайківського, 22, м. Городок </w:t>
      </w:r>
    </w:p>
    <w:p w14:paraId="1FFF47F6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Солоїд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Любові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вул. </w:t>
      </w:r>
      <w:proofErr w:type="spellStart"/>
      <w:r w:rsidRPr="00BD29C8">
        <w:rPr>
          <w:rFonts w:ascii="Century" w:eastAsia="Times New Roman" w:hAnsi="Century"/>
          <w:lang w:eastAsia="en-US"/>
        </w:rPr>
        <w:t>І.Сірка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, 15, м. Городок </w:t>
      </w:r>
    </w:p>
    <w:p w14:paraId="1F787240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Колодці Богдану Михайловичу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вул. Нова, 34, с. </w:t>
      </w:r>
      <w:proofErr w:type="spellStart"/>
      <w:r w:rsidRPr="00BD29C8">
        <w:rPr>
          <w:rFonts w:ascii="Century" w:eastAsia="Times New Roman" w:hAnsi="Century"/>
          <w:lang w:eastAsia="en-US"/>
        </w:rPr>
        <w:t>Братковичі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</w:p>
    <w:p w14:paraId="6AC3B878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Сироті Павлу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>: вул. Головна, 78, с. Градівка</w:t>
      </w:r>
    </w:p>
    <w:p w14:paraId="7188CEC6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lastRenderedPageBreak/>
        <w:t>Олексів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Ірині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вул. Зелена, 35, с. </w:t>
      </w:r>
      <w:proofErr w:type="spellStart"/>
      <w:r w:rsidRPr="00BD29C8">
        <w:rPr>
          <w:rFonts w:ascii="Century" w:eastAsia="Times New Roman" w:hAnsi="Century"/>
          <w:lang w:eastAsia="en-US"/>
        </w:rPr>
        <w:t>Родатичі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</w:p>
    <w:p w14:paraId="28717373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Кінаш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Оксані Ярославівні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вул. Головна, 71, с. Градівка </w:t>
      </w:r>
    </w:p>
    <w:p w14:paraId="2366BD73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Королюк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Оксані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вул. Головна, 229, с. Градівка </w:t>
      </w:r>
    </w:p>
    <w:p w14:paraId="377EA0DF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Коваль Богданні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вул. Нижня, 20, с. Добряни </w:t>
      </w:r>
    </w:p>
    <w:p w14:paraId="0FEE586A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Барщовській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Оксані </w:t>
      </w:r>
      <w:proofErr w:type="spellStart"/>
      <w:r w:rsidRPr="00BD29C8">
        <w:rPr>
          <w:rFonts w:ascii="Century" w:eastAsia="Times New Roman" w:hAnsi="Century"/>
          <w:lang w:eastAsia="en-US"/>
        </w:rPr>
        <w:t>Євстахівні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вул. </w:t>
      </w:r>
      <w:proofErr w:type="spellStart"/>
      <w:r w:rsidRPr="00BD29C8">
        <w:rPr>
          <w:rFonts w:ascii="Century" w:eastAsia="Times New Roman" w:hAnsi="Century"/>
          <w:lang w:eastAsia="en-US"/>
        </w:rPr>
        <w:t>Заставська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, 128, м. Городок </w:t>
      </w:r>
    </w:p>
    <w:p w14:paraId="45C2A656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Козак Любові Пилипівні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вул. Винниченка, 26, м. Городок </w:t>
      </w:r>
    </w:p>
    <w:p w14:paraId="57740430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Породко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Ірині Федорівні та Попович Наталії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вул. Ставова, 52, с. Угри </w:t>
      </w:r>
    </w:p>
    <w:p w14:paraId="18D18234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Заричному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Івану Юрійовичу та </w:t>
      </w:r>
      <w:proofErr w:type="spellStart"/>
      <w:r w:rsidRPr="00BD29C8">
        <w:rPr>
          <w:rFonts w:ascii="Century" w:eastAsia="Times New Roman" w:hAnsi="Century"/>
          <w:lang w:eastAsia="en-US"/>
        </w:rPr>
        <w:t>Файфар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Марії Юріївні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вул. Головна,35, с. Градівка </w:t>
      </w:r>
    </w:p>
    <w:p w14:paraId="387CB36C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Тиманевич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Галині Богданівні та Гірняк Івану Богдановичу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вул. Зелена,23, с. </w:t>
      </w:r>
      <w:proofErr w:type="spellStart"/>
      <w:r w:rsidRPr="00BD29C8">
        <w:rPr>
          <w:rFonts w:ascii="Century" w:eastAsia="Times New Roman" w:hAnsi="Century"/>
          <w:lang w:eastAsia="en-US"/>
        </w:rPr>
        <w:t>Шоломиничі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</w:p>
    <w:p w14:paraId="22FC085C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Грендус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Галині Романівні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>: вул. Сонячна, 57, с. Дроздовичі площею 0,0490 га</w:t>
      </w:r>
    </w:p>
    <w:p w14:paraId="39D967E5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Назар </w:t>
      </w:r>
      <w:r w:rsidRPr="00BD29C8">
        <w:rPr>
          <w:rFonts w:ascii="Century" w:eastAsia="Times New Roman" w:hAnsi="Century"/>
          <w:lang w:eastAsia="en-US"/>
        </w:rPr>
        <w:lastRenderedPageBreak/>
        <w:t xml:space="preserve">Романі Миколаївні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>: вул. Лисенка,6, м. Городок площею 0,0710 га</w:t>
      </w:r>
    </w:p>
    <w:p w14:paraId="6473980D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Клок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Тетяні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>: вул. Перемшльська,82, м. Городок площею 0,0686 га</w:t>
      </w:r>
    </w:p>
    <w:p w14:paraId="419D1F16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Романишину Андрію Михайловичу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вул. </w:t>
      </w:r>
      <w:proofErr w:type="spellStart"/>
      <w:r w:rsidRPr="00BD29C8">
        <w:rPr>
          <w:rFonts w:ascii="Century" w:eastAsia="Times New Roman" w:hAnsi="Century"/>
          <w:lang w:eastAsia="en-US"/>
        </w:rPr>
        <w:t>Феденка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І., 6, с. Угри площею 0,1067 га</w:t>
      </w:r>
    </w:p>
    <w:p w14:paraId="43BE6C34" w14:textId="77777777" w:rsidR="00BD29C8" w:rsidRPr="00BD29C8" w:rsidRDefault="00BD29C8" w:rsidP="00BD29C8">
      <w:pPr>
        <w:spacing w:before="120" w:after="120"/>
        <w:jc w:val="both"/>
        <w:rPr>
          <w:rFonts w:ascii="Century" w:eastAsia="Times New Roman" w:hAnsi="Century"/>
          <w:lang w:eastAsia="en-US"/>
        </w:rPr>
      </w:pPr>
    </w:p>
    <w:p w14:paraId="7B49DF3A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Ганусич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Любові Петрівні для ведення товарного сільськогосподарського виробництва, які розташовані на території Добрянського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5C05BA31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Белелей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Андрію Андрійовичу для ведення товарного сільськогосподарського виробництва, яка розташована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Градівського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62C4C908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Токар Марії Михайлівні для ведення товарного сільськогосподарського виробництва, яка розташована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Градівського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</w:t>
      </w:r>
    </w:p>
    <w:p w14:paraId="326132F1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Лоїк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Любові Іванівні для ведення товарного сільськогосподарського виробництва, яка розташована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Градівського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</w:t>
      </w:r>
    </w:p>
    <w:p w14:paraId="55EC04C4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Гриб Ганні Олексіївні для ведення товарного сільськогосподарського виробництва, які розташовані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Градівського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5A7FBC67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Голіян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Марії Михайлівні для ведення товарного сільськогосподарського виробництва, які розташовані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Градівського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716B9627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Коморник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Ірині Миколаївні для ведення товарного сільськогосподарського виробництва, які розташовані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Керницького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476C5519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lastRenderedPageBreak/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Квятковському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Юрію Володимировичу для ведення товарного сільськогосподарського виробництва, які розташовані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Мильчицького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22096E89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Шиналь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Михайлу Михайловичу для ведення товарного сільськогосподарського виробництва, яка розташована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Угрівського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5EE23810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Кость Роману Йосиповичу для ведення товарного сільськогосподарського виробництва, яка розташована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Угрівського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278DA3CB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Сабат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Володимиру Степановичу для ведення товарного сільськогосподарського виробництва, які розташовані на території Добрянського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7FD15E63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Квятковському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Юрію Володимировичу для ведення товарного сільськогосподарського виробництва, які розташовані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Мильчицького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1E1EEC49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Піліпенко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Софії Романівні для ведення товарного сільськогосподарського виробництва, яка розташована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Угрівського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235B6AC9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Свободі Марії Михайлівні для ведення товарного сільськогосподарського виробництва, які розташовані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Мильчицького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051C78B1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Селедець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Марії Яківні для ведення товарного сільськогосподарського виробництва, яка розташована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Угрівського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304EBF58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Сороці Софії Іванівні для ведення товарного сільськогосподарського виробництва, яка розташована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Градівського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</w:t>
      </w:r>
    </w:p>
    <w:p w14:paraId="580F70C7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Скварчило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Михайлу Миколайовичу для ведення товарного сільськогосподарського виробництва, яка розташована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Градівського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63666C04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Попко Наталії Андріївні для ведення товарного сільськогосподарського виробництва, яка розташована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Угрівського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6B4ABA9B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Божику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Григорію Івановичу, </w:t>
      </w:r>
      <w:proofErr w:type="spellStart"/>
      <w:r w:rsidRPr="00BD29C8">
        <w:rPr>
          <w:rFonts w:ascii="Century" w:eastAsia="Times New Roman" w:hAnsi="Century"/>
          <w:lang w:eastAsia="en-US"/>
        </w:rPr>
        <w:t>Вечерковській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Оресті Федорівні для ведення товарного сільськогосподарського виробництва, які розташовані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Речичанського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2CE5AE64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Гаврилевич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Василю Йосиповичу для ведення товарного сільськогосподарського виробництва, які розташовані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Керницького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02600354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Маці Ганні Стефанівні для ведення товарного сільськогосподарського виробництва, які розташовані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Керницького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386C6E8E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Морміль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Марії Володимирівні для ведення товарного сільськогосподарського виробництва, які розташовані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Керницького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32DA0A8A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Перчинській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Надії Іванівні для ведення товарного сільськогосподарського виробництва, які розташовані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Керницького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71D32F84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Перчинській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Надії Іванівні для ведення товарного сільськогосподарського виробництва, які розташовані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Керницького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4DD2BD8F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Пісько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Ганні Іванівні, </w:t>
      </w:r>
      <w:proofErr w:type="spellStart"/>
      <w:r w:rsidRPr="00BD29C8">
        <w:rPr>
          <w:rFonts w:ascii="Century" w:eastAsia="Times New Roman" w:hAnsi="Century"/>
          <w:lang w:eastAsia="en-US"/>
        </w:rPr>
        <w:t>Пісько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Ользі Іванівні для ведення товарного сільськогосподарського виробництва, які розташовані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Бартатівського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28BEF24A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Селедець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Михайлу Віталійовичу для ведення товарного сільськогосподарського виробництва, які розташовані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Керницького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4061C478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Шандрі Надії Василівні для ведення товарного сільськогосподарського виробництва, які розташовані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Керницького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01BB034B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lastRenderedPageBreak/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Яремчука Маркіяна Ярославовича для ведення товарного сільськогосподарського виробництва, які розташовані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Керницького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</w:t>
      </w:r>
    </w:p>
    <w:p w14:paraId="7E7A0399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Лярнатович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Олені Вікторівні для ведення товарного сільськогосподарського виробництва, які розташовані на території Добрянського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29E8FCFF" w14:textId="77777777" w:rsidR="00BD29C8" w:rsidRPr="00BD29C8" w:rsidRDefault="00BD29C8" w:rsidP="00BD29C8">
      <w:pPr>
        <w:spacing w:before="120" w:after="120"/>
        <w:jc w:val="both"/>
        <w:rPr>
          <w:rFonts w:ascii="Century" w:eastAsia="Times New Roman" w:hAnsi="Century"/>
          <w:lang w:eastAsia="en-US"/>
        </w:rPr>
      </w:pPr>
    </w:p>
    <w:p w14:paraId="6A3E8924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Броді Степанії Андріївні для ведення товарного сільськогосподарського виробництва, яка розташована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Угрівського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7C20275B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Муринець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Володимиру Степановичу для ведення товарного сільськогосподарського виробництва, яка розташована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Угрівського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7892C2DE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Ковальчук Лесі Степанівні для ведення товарного сільськогосподарського виробництва, яка розташована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Угрівського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314AC5BF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Шкробач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Ользі Василівні для ведення товарного сільськогосподарського виробництва, які розташовані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Речичанського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1C90F70C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Стець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Ярославу Степановичу для ведення товарного сільськогосподарського виробництва, які розташовані на території Добрянського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006245DB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Хамець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Галині Пантелеймонівні для ведення товарного сільськогосподарського виробництва, які розташовані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Мильчицького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551E8267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Качмар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Ользі Михайлівні для ведення товарного сільськогосподарського виробництва, які розташовані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Долинянського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0E7D8AD4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Квятковському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Ігорю Степановичу для ведення товарного сільськогосподарського </w:t>
      </w:r>
      <w:r w:rsidRPr="00BD29C8">
        <w:rPr>
          <w:rFonts w:ascii="Century" w:eastAsia="Times New Roman" w:hAnsi="Century"/>
          <w:lang w:eastAsia="en-US"/>
        </w:rPr>
        <w:lastRenderedPageBreak/>
        <w:t xml:space="preserve">виробництва, які розташовані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Мильчицького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0143ADFA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Бень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Марії Федорівні для ведення товарного сільськогосподарського виробництва, які розташовані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Мильчицького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</w:t>
      </w:r>
    </w:p>
    <w:p w14:paraId="1C7603D3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Панич Марії Василівні для ведення товарного сільськогосподарського виробництва, які розташовані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Долинянського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</w:t>
      </w:r>
    </w:p>
    <w:p w14:paraId="767D6B60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Ковальчук Любові Іванівні для ведення товарного сільськогосподарського виробництва, які розташовані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Керницького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448D3048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Ковалику Василю Івановичу для ведення товарного сільськогосподарського виробництва, які розташовані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Керницького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778219B0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Гапачило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Руслані Володимирівні, </w:t>
      </w:r>
      <w:proofErr w:type="spellStart"/>
      <w:r w:rsidRPr="00BD29C8">
        <w:rPr>
          <w:rFonts w:ascii="Century" w:eastAsia="Times New Roman" w:hAnsi="Century"/>
          <w:lang w:eastAsia="en-US"/>
        </w:rPr>
        <w:t>Іванчишин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Марії Антонівні, Залізній Любові Володимирівні для ведення товарного сільськогосподарського виробництва, які розташовані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Керницького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5520657B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BD29C8">
        <w:rPr>
          <w:rFonts w:ascii="Century" w:eastAsia="Times New Roman" w:hAnsi="Century"/>
          <w:lang w:eastAsia="en-US"/>
        </w:rPr>
        <w:t>Самотіс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Марії Василівні, </w:t>
      </w:r>
      <w:proofErr w:type="spellStart"/>
      <w:r w:rsidRPr="00BD29C8">
        <w:rPr>
          <w:rFonts w:ascii="Century" w:eastAsia="Times New Roman" w:hAnsi="Century"/>
          <w:lang w:eastAsia="en-US"/>
        </w:rPr>
        <w:t>Самотіс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Ользі Василівні для ведення товарного сільськогосподарського виробництва, які розташовані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Керницького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56E1F2EE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Іваночко Марії Петрівні для ведення товарного сільськогосподарського виробництва, які розташовані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Керницького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353166BC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земельної ділянки приватної власності Гриба Тараса Володимировича для зміни її цільового призначення із «01.03 - для ведення особистого селянського господарства» на «01.13 - для іншого сільськогосподарського призначення»,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вул. Спадиста, 13, с. </w:t>
      </w:r>
      <w:proofErr w:type="spellStart"/>
      <w:r w:rsidRPr="00BD29C8">
        <w:rPr>
          <w:rFonts w:ascii="Century" w:eastAsia="Times New Roman" w:hAnsi="Century"/>
          <w:lang w:eastAsia="en-US"/>
        </w:rPr>
        <w:t>Шоломиничі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Львівського району Львівської області. </w:t>
      </w:r>
    </w:p>
    <w:p w14:paraId="433EFEB5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BD29C8">
        <w:rPr>
          <w:rFonts w:ascii="Century" w:eastAsia="Times New Roman" w:hAnsi="Century"/>
          <w:lang w:eastAsia="en-US"/>
        </w:rPr>
        <w:t>Батюкевича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Андрія Орестовича для зміни її цільового призначення із «01.03 - для ведення особистого селянського господарства» на «02.10 - для будівництва і обслуговування багатоквартирного житлового будинку з об’єктами торгово-розважальної та ринкової інфраструктури», розташованої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вул. Львівська, 152, м. Городок Львівського району Львівської області. </w:t>
      </w:r>
    </w:p>
    <w:p w14:paraId="62BE395F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lastRenderedPageBreak/>
        <w:t xml:space="preserve">Про затвердження проекту землеустрою щодо відведення земельних ділянок приватної власності Лучка Ігоря Васильовича для зміни їх цільового призначення із «01.03 - для ведення особистого селянського господарства» та «01.05 - для індивідуального садівництва» на «03.10 -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прибутку», розташованих в с. </w:t>
      </w:r>
      <w:proofErr w:type="spellStart"/>
      <w:r w:rsidRPr="00BD29C8">
        <w:rPr>
          <w:rFonts w:ascii="Century" w:eastAsia="Times New Roman" w:hAnsi="Century"/>
          <w:lang w:eastAsia="en-US"/>
        </w:rPr>
        <w:t>Бартатів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Львівського району Львівської області. </w:t>
      </w:r>
    </w:p>
    <w:p w14:paraId="36ABE6A0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земельної ділянки в оренду Сабадашу Ігорю Ярославовичу для сінокосіння і випасання худоби - 01.08 на території Городоцької міської ради Львівського району Львівської області </w:t>
      </w:r>
    </w:p>
    <w:p w14:paraId="7BBB5E4A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земельної ділянки в оренду </w:t>
      </w:r>
      <w:proofErr w:type="spellStart"/>
      <w:r w:rsidRPr="00BD29C8">
        <w:rPr>
          <w:rFonts w:ascii="Century" w:eastAsia="Times New Roman" w:hAnsi="Century"/>
          <w:lang w:eastAsia="en-US"/>
        </w:rPr>
        <w:t>Роговській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Світлані Дмитрівні для городництва - 01.07 за </w:t>
      </w:r>
      <w:proofErr w:type="spellStart"/>
      <w:r w:rsidRPr="00BD29C8">
        <w:rPr>
          <w:rFonts w:ascii="Century" w:eastAsia="Times New Roman" w:hAnsi="Century"/>
          <w:lang w:eastAsia="en-US"/>
        </w:rPr>
        <w:t>адресою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: м. Городок Львівського району Львівської області. </w:t>
      </w:r>
    </w:p>
    <w:p w14:paraId="5E1D38BD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земельної ділянки в оренду ПрАТ «ВФ Україна» для розміщення та експлуатації об’єктів і споруд телекомунікацій – 13.01 на території с. Угри Львівського району Львівської області. </w:t>
      </w:r>
    </w:p>
    <w:p w14:paraId="22168E3E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>Про затвердження проекту землеустрою щодо відведення земельної ділянки в постійне користування КП «Міське комунальне господарство» для іншого сільськогосподарського призначення - 01.13 на території Городоцької міської ради Львівського району Львівської області.</w:t>
      </w:r>
    </w:p>
    <w:p w14:paraId="565BA35C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с. </w:t>
      </w:r>
      <w:proofErr w:type="spellStart"/>
      <w:r w:rsidRPr="00BD29C8">
        <w:rPr>
          <w:rFonts w:ascii="Century" w:eastAsia="Times New Roman" w:hAnsi="Century"/>
          <w:lang w:eastAsia="en-US"/>
        </w:rPr>
        <w:t>Братковичі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Львівського району Львівської області </w:t>
      </w:r>
    </w:p>
    <w:p w14:paraId="1496DB2A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с. Бар Львівського району Львівської області </w:t>
      </w:r>
    </w:p>
    <w:p w14:paraId="7A628C75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с. Добряни Львівського району Львівської області </w:t>
      </w:r>
    </w:p>
    <w:p w14:paraId="31B3592B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с. </w:t>
      </w:r>
      <w:proofErr w:type="spellStart"/>
      <w:r w:rsidRPr="00BD29C8">
        <w:rPr>
          <w:rFonts w:ascii="Century" w:eastAsia="Times New Roman" w:hAnsi="Century"/>
          <w:lang w:eastAsia="en-US"/>
        </w:rPr>
        <w:t>Дубаневичі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Львівського району Львівської області </w:t>
      </w:r>
    </w:p>
    <w:p w14:paraId="4870996B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(біля села </w:t>
      </w:r>
      <w:proofErr w:type="spellStart"/>
      <w:r w:rsidRPr="00BD29C8">
        <w:rPr>
          <w:rFonts w:ascii="Century" w:eastAsia="Times New Roman" w:hAnsi="Century"/>
          <w:lang w:eastAsia="en-US"/>
        </w:rPr>
        <w:t>Лісновичі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) Городоцької міської ради Львівського району Львівської області </w:t>
      </w:r>
    </w:p>
    <w:p w14:paraId="22BA6CB3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с. </w:t>
      </w:r>
      <w:proofErr w:type="spellStart"/>
      <w:r w:rsidRPr="00BD29C8">
        <w:rPr>
          <w:rFonts w:ascii="Century" w:eastAsia="Times New Roman" w:hAnsi="Century"/>
          <w:lang w:eastAsia="en-US"/>
        </w:rPr>
        <w:t>Лісновичі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Львівського району Львівської області </w:t>
      </w:r>
    </w:p>
    <w:p w14:paraId="64E8C5CC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с. Милятин Львівського району Львівської області </w:t>
      </w:r>
    </w:p>
    <w:p w14:paraId="50F91AD8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lastRenderedPageBreak/>
        <w:t xml:space="preserve"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с. Тучапи Львівського району Львівської області </w:t>
      </w:r>
    </w:p>
    <w:p w14:paraId="7F87B458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(біля села Тучапи) Городоцької міської ради Львівського району Львівської області </w:t>
      </w:r>
    </w:p>
    <w:p w14:paraId="141E990B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(біля села </w:t>
      </w:r>
      <w:proofErr w:type="spellStart"/>
      <w:r w:rsidRPr="00BD29C8">
        <w:rPr>
          <w:rFonts w:ascii="Century" w:eastAsia="Times New Roman" w:hAnsi="Century"/>
          <w:lang w:eastAsia="en-US"/>
        </w:rPr>
        <w:t>Шоломиничі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) Городоцької міської ради Львівського району Львівської області </w:t>
      </w:r>
    </w:p>
    <w:p w14:paraId="74E2053F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с. </w:t>
      </w:r>
      <w:proofErr w:type="spellStart"/>
      <w:r w:rsidRPr="00BD29C8">
        <w:rPr>
          <w:rFonts w:ascii="Century" w:eastAsia="Times New Roman" w:hAnsi="Century"/>
          <w:lang w:eastAsia="en-US"/>
        </w:rPr>
        <w:t>Шоломиничі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Львівського району Львівської області </w:t>
      </w:r>
    </w:p>
    <w:p w14:paraId="1DF04251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(біля села </w:t>
      </w:r>
      <w:proofErr w:type="spellStart"/>
      <w:r w:rsidRPr="00BD29C8">
        <w:rPr>
          <w:rFonts w:ascii="Century" w:eastAsia="Times New Roman" w:hAnsi="Century"/>
          <w:lang w:eastAsia="en-US"/>
        </w:rPr>
        <w:t>Молошки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) Городоцької міської ради Львівського району Львівської області </w:t>
      </w:r>
    </w:p>
    <w:p w14:paraId="252CDDCB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(біля села </w:t>
      </w:r>
      <w:proofErr w:type="spellStart"/>
      <w:r w:rsidRPr="00BD29C8">
        <w:rPr>
          <w:rFonts w:ascii="Century" w:eastAsia="Times New Roman" w:hAnsi="Century"/>
          <w:lang w:eastAsia="en-US"/>
        </w:rPr>
        <w:t>Молошки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) Городоцької міської ради Львівського району Львівської області </w:t>
      </w:r>
    </w:p>
    <w:p w14:paraId="45456959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Градівського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(поблизу с. Градівка) Городоцької міської ради Львівського району Львівської області </w:t>
      </w:r>
    </w:p>
    <w:p w14:paraId="12E74271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Градівського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Львівського району Львівської області</w:t>
      </w:r>
    </w:p>
    <w:p w14:paraId="4CECAAFD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с. </w:t>
      </w:r>
      <w:proofErr w:type="spellStart"/>
      <w:r w:rsidRPr="00BD29C8">
        <w:rPr>
          <w:rFonts w:ascii="Century" w:eastAsia="Times New Roman" w:hAnsi="Century"/>
          <w:lang w:eastAsia="en-US"/>
        </w:rPr>
        <w:t>Родатичі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Львівського району Львівської області </w:t>
      </w:r>
    </w:p>
    <w:p w14:paraId="2E687FC2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с. </w:t>
      </w:r>
      <w:proofErr w:type="spellStart"/>
      <w:r w:rsidRPr="00BD29C8">
        <w:rPr>
          <w:rFonts w:ascii="Century" w:eastAsia="Times New Roman" w:hAnsi="Century"/>
          <w:lang w:eastAsia="en-US"/>
        </w:rPr>
        <w:t>Родатичі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Львівського району Львівської області </w:t>
      </w:r>
    </w:p>
    <w:p w14:paraId="79F9F2C4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с. Угри та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Угрівського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Львівського району Львівської області </w:t>
      </w:r>
    </w:p>
    <w:p w14:paraId="04E33960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у комунальну власність Городоцької міської ради земельних ділянок під громадськими </w:t>
      </w:r>
      <w:r w:rsidRPr="00BD29C8">
        <w:rPr>
          <w:rFonts w:ascii="Century" w:eastAsia="Times New Roman" w:hAnsi="Century"/>
          <w:lang w:eastAsia="en-US"/>
        </w:rPr>
        <w:lastRenderedPageBreak/>
        <w:t xml:space="preserve">сіножатями та громадськими пасовищами в с. </w:t>
      </w:r>
      <w:proofErr w:type="spellStart"/>
      <w:r w:rsidRPr="00BD29C8">
        <w:rPr>
          <w:rFonts w:ascii="Century" w:eastAsia="Times New Roman" w:hAnsi="Century"/>
          <w:lang w:eastAsia="en-US"/>
        </w:rPr>
        <w:t>Речичани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Львівського району Львівської області </w:t>
      </w:r>
    </w:p>
    <w:p w14:paraId="1C1CC835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с. </w:t>
      </w:r>
      <w:proofErr w:type="spellStart"/>
      <w:r w:rsidRPr="00BD29C8">
        <w:rPr>
          <w:rFonts w:ascii="Century" w:eastAsia="Times New Roman" w:hAnsi="Century"/>
          <w:lang w:eastAsia="en-US"/>
        </w:rPr>
        <w:t>Черлянське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Передмістя Львівського району Львівської області </w:t>
      </w:r>
    </w:p>
    <w:p w14:paraId="173952CD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с. </w:t>
      </w:r>
      <w:proofErr w:type="spellStart"/>
      <w:r w:rsidRPr="00BD29C8">
        <w:rPr>
          <w:rFonts w:ascii="Century" w:eastAsia="Times New Roman" w:hAnsi="Century"/>
          <w:lang w:eastAsia="en-US"/>
        </w:rPr>
        <w:t>Черляни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Львівського району Львівської області </w:t>
      </w:r>
    </w:p>
    <w:p w14:paraId="0D2A4922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с. </w:t>
      </w:r>
      <w:proofErr w:type="spellStart"/>
      <w:r w:rsidRPr="00BD29C8">
        <w:rPr>
          <w:rFonts w:ascii="Century" w:eastAsia="Times New Roman" w:hAnsi="Century"/>
          <w:lang w:eastAsia="en-US"/>
        </w:rPr>
        <w:t>Керниця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Львівського району Львівської області </w:t>
      </w:r>
    </w:p>
    <w:p w14:paraId="2A445BD8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с. Любовичі Львівського району Львівської області </w:t>
      </w:r>
    </w:p>
    <w:p w14:paraId="1B8433AE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с. </w:t>
      </w:r>
      <w:proofErr w:type="spellStart"/>
      <w:r w:rsidRPr="00BD29C8">
        <w:rPr>
          <w:rFonts w:ascii="Century" w:eastAsia="Times New Roman" w:hAnsi="Century"/>
          <w:lang w:eastAsia="en-US"/>
        </w:rPr>
        <w:t>Артищів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Львівського району Львівської області </w:t>
      </w:r>
    </w:p>
    <w:p w14:paraId="39BF5541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с. </w:t>
      </w:r>
      <w:proofErr w:type="spellStart"/>
      <w:r w:rsidRPr="00BD29C8">
        <w:rPr>
          <w:rFonts w:ascii="Century" w:eastAsia="Times New Roman" w:hAnsi="Century"/>
          <w:lang w:eastAsia="en-US"/>
        </w:rPr>
        <w:t>Мшана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Львівського району Львівської області </w:t>
      </w:r>
    </w:p>
    <w:p w14:paraId="7C367D8B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с. </w:t>
      </w:r>
      <w:proofErr w:type="spellStart"/>
      <w:r w:rsidRPr="00BD29C8">
        <w:rPr>
          <w:rFonts w:ascii="Century" w:eastAsia="Times New Roman" w:hAnsi="Century"/>
          <w:lang w:eastAsia="en-US"/>
        </w:rPr>
        <w:t>Зушиці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Львівського району Львівської області </w:t>
      </w:r>
    </w:p>
    <w:p w14:paraId="517B4305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с. </w:t>
      </w:r>
      <w:proofErr w:type="spellStart"/>
      <w:r w:rsidRPr="00BD29C8">
        <w:rPr>
          <w:rFonts w:ascii="Century" w:eastAsia="Times New Roman" w:hAnsi="Century"/>
          <w:lang w:eastAsia="en-US"/>
        </w:rPr>
        <w:t>Родатичі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Львівського району Львівської області</w:t>
      </w:r>
    </w:p>
    <w:p w14:paraId="00C6E4AC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земельної ділянки цільове призначення якої змінюється із «16.00 – земельні ділянки запасу (земельні ділянки, які не надані у власність або користування громадянам чи юридичним особам» на «01.19 - земельні ділянки під громадськими сіножатями та громадськими пасовищами»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Заверешицького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Львівського району Львівської області </w:t>
      </w:r>
    </w:p>
    <w:p w14:paraId="693F4365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с. </w:t>
      </w:r>
      <w:proofErr w:type="spellStart"/>
      <w:r w:rsidRPr="00BD29C8">
        <w:rPr>
          <w:rFonts w:ascii="Century" w:eastAsia="Times New Roman" w:hAnsi="Century"/>
          <w:lang w:eastAsia="en-US"/>
        </w:rPr>
        <w:t>Речичани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Львівського району Львівської області </w:t>
      </w:r>
    </w:p>
    <w:p w14:paraId="3B095A47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с. </w:t>
      </w:r>
      <w:proofErr w:type="spellStart"/>
      <w:r w:rsidRPr="00BD29C8">
        <w:rPr>
          <w:rFonts w:ascii="Century" w:eastAsia="Times New Roman" w:hAnsi="Century"/>
          <w:lang w:eastAsia="en-US"/>
        </w:rPr>
        <w:t>Повітно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Львівського району Львівської області </w:t>
      </w:r>
    </w:p>
    <w:p w14:paraId="70D919E6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у комунальну власність Городоцької міської ради земельної ділянки під громадськими </w:t>
      </w:r>
      <w:r w:rsidRPr="00BD29C8">
        <w:rPr>
          <w:rFonts w:ascii="Century" w:eastAsia="Times New Roman" w:hAnsi="Century"/>
          <w:lang w:eastAsia="en-US"/>
        </w:rPr>
        <w:lastRenderedPageBreak/>
        <w:t xml:space="preserve">сіножатями та громадськими пасовищами в с. Залужжя Львівського району Львівської області </w:t>
      </w:r>
    </w:p>
    <w:p w14:paraId="53C39107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Барану Ігорю Миколайовичу, для ведення товарного сільськогосподарського виробництва, які розташовані на території </w:t>
      </w:r>
      <w:proofErr w:type="spellStart"/>
      <w:r w:rsidRPr="00BD29C8">
        <w:rPr>
          <w:rFonts w:ascii="Century" w:eastAsia="Times New Roman" w:hAnsi="Century"/>
          <w:lang w:eastAsia="en-US"/>
        </w:rPr>
        <w:t>Керницького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BD29C8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округу Городоцької міської ради та визнати таким що втратимо чинність рішення сесії Городоцької міської ради від 22 червня 2023 року №23/32-6006. </w:t>
      </w:r>
    </w:p>
    <w:p w14:paraId="109F98C8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>Про надання дозволу Городоцькій спілці споживчих товариств на викуп з постійного користування та проведення експертної грошової оцінки земельної ділянки не сільськогосподарського призначення</w:t>
      </w:r>
    </w:p>
    <w:p w14:paraId="55B4DEF6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>Про припинення дії договору оренди землі укладеного 31.06.2021 з ТзОВ «</w:t>
      </w:r>
      <w:proofErr w:type="spellStart"/>
      <w:r w:rsidRPr="00BD29C8">
        <w:rPr>
          <w:rFonts w:ascii="Century" w:eastAsia="Times New Roman" w:hAnsi="Century"/>
          <w:lang w:eastAsia="en-US"/>
        </w:rPr>
        <w:t>Агроцентр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Захід» на земельну ділянку сільськогосподарського призначення, що розташовані за межами села Тучапи Городоцької міської ради Львівської області </w:t>
      </w:r>
    </w:p>
    <w:p w14:paraId="16DA66F3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>Про припинення дії договору оренди землі укладеного 31.06.2021 з ТзОВ «</w:t>
      </w:r>
      <w:proofErr w:type="spellStart"/>
      <w:r w:rsidRPr="00BD29C8">
        <w:rPr>
          <w:rFonts w:ascii="Century" w:eastAsia="Times New Roman" w:hAnsi="Century"/>
          <w:lang w:eastAsia="en-US"/>
        </w:rPr>
        <w:t>Агротучапи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» на земельні ділянки сільськогосподарського призначення, що розташовані за межами села Тучапи Городоцької міської ради Львівської області </w:t>
      </w:r>
    </w:p>
    <w:p w14:paraId="53AC3B1D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земельної ділянки для ведення товарного сільськогосподарського виробництва (КВЦПЗ 01.01), що розташована: Львівська обл., Львівський р-н, с. </w:t>
      </w:r>
      <w:proofErr w:type="spellStart"/>
      <w:r w:rsidRPr="00BD29C8">
        <w:rPr>
          <w:rFonts w:ascii="Century" w:eastAsia="Times New Roman" w:hAnsi="Century"/>
          <w:lang w:eastAsia="en-US"/>
        </w:rPr>
        <w:t>Керниця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(за межами населеного пункту); кадастровий номер: 4620983900:28:000:0078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 </w:t>
      </w:r>
    </w:p>
    <w:p w14:paraId="1164A247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земельної ділянки для ведення товарного сільськогосподарського виробництва (КВЦПЗ 01.01), що розташована: Львівська обл., Львівський р-н, с. Галичани (за межами населеного пункту); кадастровий номер: 4620981800:02:000:0093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 </w:t>
      </w:r>
    </w:p>
    <w:p w14:paraId="5CB22FFE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земельної ділянки для рибогосподарських потреб (КВЦПЗ 10.07), що розташована: Львівська обл., Львівський р-н, с. </w:t>
      </w:r>
      <w:proofErr w:type="spellStart"/>
      <w:r w:rsidRPr="00BD29C8">
        <w:rPr>
          <w:rFonts w:ascii="Century" w:eastAsia="Times New Roman" w:hAnsi="Century"/>
          <w:lang w:eastAsia="en-US"/>
        </w:rPr>
        <w:t>Мильчиці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(за межами населеного пункту); кадастровий номер: 4620984900:11:000:0106 та надання дозволу на  виготовлення технічної документації з нормативної грошової оцінки земельної ділянки </w:t>
      </w:r>
    </w:p>
    <w:p w14:paraId="3AE817F0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земельної ділянки для рибогосподарських потреб (КВЦПЗ 10.07), що розташована: Львівська обл., Львівський р-н, с. </w:t>
      </w:r>
      <w:proofErr w:type="spellStart"/>
      <w:r w:rsidRPr="00BD29C8">
        <w:rPr>
          <w:rFonts w:ascii="Century" w:eastAsia="Times New Roman" w:hAnsi="Century"/>
          <w:lang w:eastAsia="en-US"/>
        </w:rPr>
        <w:t>Шоломиничі</w:t>
      </w:r>
      <w:proofErr w:type="spellEnd"/>
      <w:r w:rsidRPr="00BD29C8">
        <w:rPr>
          <w:rFonts w:ascii="Century" w:eastAsia="Times New Roman" w:hAnsi="Century"/>
          <w:lang w:eastAsia="en-US"/>
        </w:rPr>
        <w:t>; кадастровий номер: 4620989000:12:009:0064 та надання дозволу на  виготовлення технічної документації з нормативної грошової оцінки земельної ділянки</w:t>
      </w:r>
    </w:p>
    <w:p w14:paraId="74EB24E8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земельної ділянки для ведення товарного сільськогосподарського виробництва (КВЦПЗ 01.01), що розташована: Львівська обл., Львівський р-н, с. </w:t>
      </w:r>
      <w:proofErr w:type="spellStart"/>
      <w:r w:rsidRPr="00BD29C8">
        <w:rPr>
          <w:rFonts w:ascii="Century" w:eastAsia="Times New Roman" w:hAnsi="Century"/>
          <w:lang w:eastAsia="en-US"/>
        </w:rPr>
        <w:t>Мавковичі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кадастровий номер: 4620983900:30:003:0008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 </w:t>
      </w:r>
    </w:p>
    <w:p w14:paraId="7BF3C67F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lastRenderedPageBreak/>
        <w:t>Про затвердження Меморандуму про співпрацю між Городоцькою міською радою Львівської області, комунальним підприємством «Міське комунальне господарство» та громадською організацією «Клуб рибалок Городка»</w:t>
      </w:r>
    </w:p>
    <w:p w14:paraId="5212FDD5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загального користування відведені під місця поховання (КВЦПЗ – 07.09) в с. Добряни</w:t>
      </w:r>
    </w:p>
    <w:p w14:paraId="3DA0AC6C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загального користування відведені під місця поховання (КВЦПЗ – 07.09) в с. Долиняни</w:t>
      </w:r>
    </w:p>
    <w:p w14:paraId="58036F1E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загального користування відведені під місця поховання (КВЦПЗ – 07.09) в с. </w:t>
      </w:r>
      <w:proofErr w:type="spellStart"/>
      <w:r w:rsidRPr="00BD29C8">
        <w:rPr>
          <w:rFonts w:ascii="Century" w:eastAsia="Times New Roman" w:hAnsi="Century"/>
          <w:lang w:eastAsia="en-US"/>
        </w:rPr>
        <w:t>Дубаневичі</w:t>
      </w:r>
      <w:proofErr w:type="spellEnd"/>
    </w:p>
    <w:p w14:paraId="16CAC178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загального користування відведені під місця поховання (КВЦПЗ – 07.09) в с. </w:t>
      </w:r>
      <w:proofErr w:type="spellStart"/>
      <w:r w:rsidRPr="00BD29C8">
        <w:rPr>
          <w:rFonts w:ascii="Century" w:eastAsia="Times New Roman" w:hAnsi="Century"/>
          <w:lang w:eastAsia="en-US"/>
        </w:rPr>
        <w:t>Вовчухи</w:t>
      </w:r>
      <w:proofErr w:type="spellEnd"/>
    </w:p>
    <w:p w14:paraId="7B6CDDD3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>Про затвердження Звіту про експертну грошову оцінку вартості земельної ділянки та продаж земельної ділянки у власність ТзОВ «КТБ АЛКОГРУП»</w:t>
      </w:r>
    </w:p>
    <w:p w14:paraId="1A86E190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передачу ТзОВ «Автошкола </w:t>
      </w:r>
      <w:proofErr w:type="spellStart"/>
      <w:r w:rsidRPr="00BD29C8">
        <w:rPr>
          <w:rFonts w:ascii="Century" w:eastAsia="Times New Roman" w:hAnsi="Century"/>
          <w:lang w:eastAsia="en-US"/>
        </w:rPr>
        <w:t>Прайд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Драйв» в строкове сервітутне платне користування земельної ділянки, що в </w:t>
      </w:r>
      <w:proofErr w:type="spellStart"/>
      <w:r w:rsidRPr="00BD29C8">
        <w:rPr>
          <w:rFonts w:ascii="Century" w:eastAsia="Times New Roman" w:hAnsi="Century"/>
          <w:lang w:eastAsia="en-US"/>
        </w:rPr>
        <w:t>с.Мшана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Городоцької міської ради, для потреб автошколи з метою навчання початковому водінню</w:t>
      </w:r>
    </w:p>
    <w:p w14:paraId="4388192B" w14:textId="77777777" w:rsidR="00BD29C8" w:rsidRPr="00BD29C8" w:rsidRDefault="00BD29C8" w:rsidP="00BD29C8">
      <w:pPr>
        <w:pStyle w:val="a5"/>
        <w:numPr>
          <w:ilvl w:val="0"/>
          <w:numId w:val="23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BD29C8">
        <w:rPr>
          <w:rFonts w:ascii="Century" w:eastAsia="Times New Roman" w:hAnsi="Century"/>
          <w:lang w:eastAsia="en-US"/>
        </w:rPr>
        <w:t xml:space="preserve">Про заміну сторони зобов’язання у договорі оренди від 28.04.2006 (із змінами та доповненнями), який укладено на земельну ділянку площею  5,1450 га, кадастровий номер 4620987200:01:000:0020, що розташована за межами села </w:t>
      </w:r>
      <w:proofErr w:type="spellStart"/>
      <w:r w:rsidRPr="00BD29C8">
        <w:rPr>
          <w:rFonts w:ascii="Century" w:eastAsia="Times New Roman" w:hAnsi="Century"/>
          <w:lang w:eastAsia="en-US"/>
        </w:rPr>
        <w:t>Речичани</w:t>
      </w:r>
      <w:proofErr w:type="spellEnd"/>
      <w:r w:rsidRPr="00BD29C8">
        <w:rPr>
          <w:rFonts w:ascii="Century" w:eastAsia="Times New Roman" w:hAnsi="Century"/>
          <w:lang w:eastAsia="en-US"/>
        </w:rPr>
        <w:t xml:space="preserve"> (територія Городоцької міської ради) Львівської області</w:t>
      </w:r>
    </w:p>
    <w:p w14:paraId="510A9309" w14:textId="77777777" w:rsidR="001403BF" w:rsidRPr="001403BF" w:rsidRDefault="001403BF" w:rsidP="001403BF">
      <w:pPr>
        <w:spacing w:before="120" w:after="120"/>
        <w:ind w:left="426" w:hanging="284"/>
        <w:jc w:val="both"/>
        <w:rPr>
          <w:rFonts w:ascii="Century" w:eastAsia="Times New Roman" w:hAnsi="Century"/>
          <w:sz w:val="26"/>
          <w:lang w:eastAsia="en-US"/>
        </w:rPr>
      </w:pPr>
    </w:p>
    <w:p w14:paraId="1DB7A833" w14:textId="77777777" w:rsidR="001403BF" w:rsidRPr="001403BF" w:rsidRDefault="001403BF" w:rsidP="001403BF">
      <w:pPr>
        <w:spacing w:before="120" w:after="120"/>
        <w:ind w:left="426" w:hanging="284"/>
        <w:jc w:val="both"/>
        <w:rPr>
          <w:rFonts w:ascii="Century" w:eastAsia="Times New Roman" w:hAnsi="Century"/>
          <w:sz w:val="26"/>
          <w:lang w:eastAsia="en-US"/>
        </w:rPr>
      </w:pPr>
    </w:p>
    <w:p w14:paraId="29BC5D88" w14:textId="77777777" w:rsidR="001403BF" w:rsidRPr="001403BF" w:rsidRDefault="001403BF" w:rsidP="001403BF">
      <w:pPr>
        <w:spacing w:before="120" w:after="120"/>
        <w:ind w:left="426" w:hanging="284"/>
        <w:jc w:val="both"/>
        <w:rPr>
          <w:rFonts w:ascii="Century" w:eastAsia="Times New Roman" w:hAnsi="Century"/>
          <w:sz w:val="26"/>
          <w:lang w:eastAsia="en-US"/>
        </w:rPr>
      </w:pPr>
    </w:p>
    <w:p w14:paraId="3A5CFC4E" w14:textId="77777777" w:rsidR="001403BF" w:rsidRPr="001403BF" w:rsidRDefault="001403BF" w:rsidP="001403BF">
      <w:pPr>
        <w:spacing w:before="120" w:after="120"/>
        <w:jc w:val="both"/>
        <w:rPr>
          <w:rFonts w:ascii="Century" w:eastAsia="Times New Roman" w:hAnsi="Century"/>
          <w:sz w:val="26"/>
          <w:szCs w:val="26"/>
          <w:lang w:eastAsia="en-US"/>
        </w:rPr>
      </w:pPr>
    </w:p>
    <w:p w14:paraId="578166AF" w14:textId="77777777" w:rsidR="003C01FF" w:rsidRPr="003C01FF" w:rsidRDefault="003C01FF" w:rsidP="003C01FF">
      <w:pPr>
        <w:spacing w:line="276" w:lineRule="auto"/>
        <w:rPr>
          <w:rFonts w:ascii="Century" w:eastAsia="Times New Roman" w:hAnsi="Century"/>
          <w:bCs/>
        </w:rPr>
      </w:pPr>
    </w:p>
    <w:p w14:paraId="1297FD40" w14:textId="77777777" w:rsidR="00FC2692" w:rsidRPr="00FC2692" w:rsidRDefault="00FC2692" w:rsidP="00825CC8">
      <w:pPr>
        <w:spacing w:line="276" w:lineRule="auto"/>
        <w:rPr>
          <w:rFonts w:ascii="Century" w:eastAsia="Times New Roman" w:hAnsi="Century"/>
          <w:bCs/>
        </w:rPr>
      </w:pPr>
    </w:p>
    <w:p w14:paraId="4C1D57F0" w14:textId="77777777" w:rsidR="00FC2692" w:rsidRPr="001F1A3C" w:rsidRDefault="00FC2692" w:rsidP="00825CC8">
      <w:pPr>
        <w:spacing w:line="276" w:lineRule="auto"/>
        <w:rPr>
          <w:rFonts w:ascii="Century" w:eastAsia="Times New Roman" w:hAnsi="Century"/>
          <w:b/>
          <w:sz w:val="28"/>
          <w:szCs w:val="28"/>
        </w:rPr>
      </w:pPr>
    </w:p>
    <w:p w14:paraId="7E7CB09A" w14:textId="79A5E0BE" w:rsidR="001F1A3C" w:rsidRPr="004D5C8A" w:rsidRDefault="001F1A3C" w:rsidP="004D5C8A">
      <w:pPr>
        <w:pStyle w:val="a5"/>
        <w:spacing w:before="120" w:after="120"/>
        <w:ind w:left="0"/>
        <w:jc w:val="both"/>
        <w:rPr>
          <w:rFonts w:ascii="Century" w:eastAsia="Times New Roman" w:hAnsi="Century"/>
          <w:b/>
          <w:bCs/>
          <w:sz w:val="28"/>
          <w:szCs w:val="28"/>
          <w:lang w:eastAsia="en-US"/>
        </w:rPr>
      </w:pP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>Секретар ради</w:t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="00F37E4B"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 xml:space="preserve">     Микола ЛУПІЙ</w:t>
      </w:r>
    </w:p>
    <w:sectPr w:rsidR="001F1A3C" w:rsidRPr="004D5C8A" w:rsidSect="000B5542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879AB" w14:textId="77777777" w:rsidR="009525E3" w:rsidRDefault="009525E3" w:rsidP="005E304C">
      <w:r>
        <w:separator/>
      </w:r>
    </w:p>
  </w:endnote>
  <w:endnote w:type="continuationSeparator" w:id="0">
    <w:p w14:paraId="3BB6F0DE" w14:textId="77777777" w:rsidR="009525E3" w:rsidRDefault="009525E3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7025F" w14:textId="77777777" w:rsidR="009525E3" w:rsidRDefault="009525E3" w:rsidP="005E304C">
      <w:r>
        <w:separator/>
      </w:r>
    </w:p>
  </w:footnote>
  <w:footnote w:type="continuationSeparator" w:id="0">
    <w:p w14:paraId="58E5F521" w14:textId="77777777" w:rsidR="009525E3" w:rsidRDefault="009525E3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8AC2" w14:textId="77777777" w:rsidR="005E304C" w:rsidRDefault="00000000">
    <w:pPr>
      <w:pStyle w:val="a8"/>
      <w:jc w:val="center"/>
    </w:pPr>
    <w:r>
      <w:rPr>
        <w:noProof/>
      </w:rPr>
      <w:pict w14:anchorId="24D5774D">
        <v:shapetype id="_x0000_t202" coordsize="21600,21600" o:spt="202" path="m,l,21600r21600,l21600,xe">
          <v:stroke joinstyle="miter"/>
          <v:path gradientshapeok="t" o:connecttype="rect"/>
        </v:shapetype>
        <v:shape id="Текстове поле 2" o:spid="_x0000_s1025" type="#_x0000_t202" style="position:absolute;left:0;text-align:left;margin-left:408.45pt;margin-top:-.9pt;width:90pt;height:110.6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" stroked="f">
          <v:textbox style="mso-fit-shape-to-text:t">
            <w:txbxContent>
              <w:p w14:paraId="2C4E9A64" w14:textId="77777777" w:rsidR="0011653A" w:rsidRPr="00F03649" w:rsidRDefault="0011653A">
                <w:pPr>
                  <w:rPr>
                    <w:rFonts w:ascii="Century" w:hAnsi="Century"/>
                  </w:rPr>
                </w:pPr>
                <w:r w:rsidRPr="00F03649">
                  <w:rPr>
                    <w:rFonts w:ascii="Century" w:hAnsi="Century"/>
                  </w:rPr>
                  <w:t>ПРОЄКТ</w:t>
                </w:r>
              </w:p>
            </w:txbxContent>
          </v:textbox>
        </v:shape>
      </w:pict>
    </w:r>
    <w:sdt>
      <w:sdtPr>
        <w:id w:val="-806776276"/>
        <w:docPartObj>
          <w:docPartGallery w:val="Page Numbers (Top of Page)"/>
          <w:docPartUnique/>
        </w:docPartObj>
      </w:sdtPr>
      <w:sdtContent>
        <w:r w:rsidR="00342A55">
          <w:fldChar w:fldCharType="begin"/>
        </w:r>
        <w:r w:rsidR="005E304C">
          <w:instrText>PAGE   \* MERGEFORMAT</w:instrText>
        </w:r>
        <w:r w:rsidR="00342A55">
          <w:fldChar w:fldCharType="separate"/>
        </w:r>
        <w:r w:rsidR="006318B1" w:rsidRPr="006318B1">
          <w:rPr>
            <w:noProof/>
            <w:lang w:val="uk-UA"/>
          </w:rPr>
          <w:t>3</w:t>
        </w:r>
        <w:r w:rsidR="00342A55"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4D87A" w14:textId="5F6FC2A1" w:rsidR="00D25ED1" w:rsidRPr="001F1A3C" w:rsidRDefault="00D25ED1" w:rsidP="001F1A3C">
    <w:pPr>
      <w:pStyle w:val="a8"/>
      <w:jc w:val="right"/>
      <w:rPr>
        <w:rFonts w:ascii="Century" w:hAnsi="Century"/>
        <w:sz w:val="28"/>
        <w:szCs w:val="28"/>
        <w:lang w:val="uk-UA"/>
      </w:rPr>
    </w:pPr>
    <w:r w:rsidRPr="001F1A3C">
      <w:rPr>
        <w:rFonts w:ascii="Century" w:hAnsi="Century"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C95036"/>
    <w:multiLevelType w:val="hybridMultilevel"/>
    <w:tmpl w:val="52C60254"/>
    <w:lvl w:ilvl="0" w:tplc="0ED667EE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D0FE2"/>
    <w:multiLevelType w:val="hybridMultilevel"/>
    <w:tmpl w:val="BFBC118C"/>
    <w:lvl w:ilvl="0" w:tplc="220A39F8">
      <w:start w:val="1"/>
      <w:numFmt w:val="decimal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71317CB"/>
    <w:multiLevelType w:val="hybridMultilevel"/>
    <w:tmpl w:val="12DE0C72"/>
    <w:lvl w:ilvl="0" w:tplc="06BA4D0C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08A3E13"/>
    <w:multiLevelType w:val="hybridMultilevel"/>
    <w:tmpl w:val="272411D4"/>
    <w:lvl w:ilvl="0" w:tplc="2340B8E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A490C"/>
    <w:multiLevelType w:val="hybridMultilevel"/>
    <w:tmpl w:val="41A85B26"/>
    <w:lvl w:ilvl="0" w:tplc="5A54D7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7" w15:restartNumberingAfterBreak="0">
    <w:nsid w:val="27FE6E65"/>
    <w:multiLevelType w:val="multilevel"/>
    <w:tmpl w:val="D0888D1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A1C2F17"/>
    <w:multiLevelType w:val="hybridMultilevel"/>
    <w:tmpl w:val="A434D33A"/>
    <w:lvl w:ilvl="0" w:tplc="06BA4D0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860C80"/>
    <w:multiLevelType w:val="hybridMultilevel"/>
    <w:tmpl w:val="606ED83E"/>
    <w:lvl w:ilvl="0" w:tplc="2340B8E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A1ED1"/>
    <w:multiLevelType w:val="hybridMultilevel"/>
    <w:tmpl w:val="8F3C57CE"/>
    <w:lvl w:ilvl="0" w:tplc="FFFFFFFF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541CC1"/>
    <w:multiLevelType w:val="hybridMultilevel"/>
    <w:tmpl w:val="94CE31CC"/>
    <w:lvl w:ilvl="0" w:tplc="B70CDE62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sz w:val="24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45603125"/>
    <w:multiLevelType w:val="hybridMultilevel"/>
    <w:tmpl w:val="2C563438"/>
    <w:lvl w:ilvl="0" w:tplc="BE487310">
      <w:start w:val="1"/>
      <w:numFmt w:val="decimal"/>
      <w:suff w:val="space"/>
      <w:lvlText w:val="%1."/>
      <w:lvlJc w:val="left"/>
      <w:pPr>
        <w:ind w:left="3054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3566" w:hanging="360"/>
      </w:pPr>
    </w:lvl>
    <w:lvl w:ilvl="2" w:tplc="0422001B" w:tentative="1">
      <w:start w:val="1"/>
      <w:numFmt w:val="lowerRoman"/>
      <w:lvlText w:val="%3."/>
      <w:lvlJc w:val="right"/>
      <w:pPr>
        <w:ind w:left="4286" w:hanging="180"/>
      </w:pPr>
    </w:lvl>
    <w:lvl w:ilvl="3" w:tplc="0422000F" w:tentative="1">
      <w:start w:val="1"/>
      <w:numFmt w:val="decimal"/>
      <w:lvlText w:val="%4."/>
      <w:lvlJc w:val="left"/>
      <w:pPr>
        <w:ind w:left="5006" w:hanging="360"/>
      </w:pPr>
    </w:lvl>
    <w:lvl w:ilvl="4" w:tplc="04220019" w:tentative="1">
      <w:start w:val="1"/>
      <w:numFmt w:val="lowerLetter"/>
      <w:lvlText w:val="%5."/>
      <w:lvlJc w:val="left"/>
      <w:pPr>
        <w:ind w:left="5726" w:hanging="360"/>
      </w:pPr>
    </w:lvl>
    <w:lvl w:ilvl="5" w:tplc="0422001B" w:tentative="1">
      <w:start w:val="1"/>
      <w:numFmt w:val="lowerRoman"/>
      <w:lvlText w:val="%6."/>
      <w:lvlJc w:val="right"/>
      <w:pPr>
        <w:ind w:left="6446" w:hanging="180"/>
      </w:pPr>
    </w:lvl>
    <w:lvl w:ilvl="6" w:tplc="0422000F" w:tentative="1">
      <w:start w:val="1"/>
      <w:numFmt w:val="decimal"/>
      <w:lvlText w:val="%7."/>
      <w:lvlJc w:val="left"/>
      <w:pPr>
        <w:ind w:left="7166" w:hanging="360"/>
      </w:pPr>
    </w:lvl>
    <w:lvl w:ilvl="7" w:tplc="04220019" w:tentative="1">
      <w:start w:val="1"/>
      <w:numFmt w:val="lowerLetter"/>
      <w:lvlText w:val="%8."/>
      <w:lvlJc w:val="left"/>
      <w:pPr>
        <w:ind w:left="7886" w:hanging="360"/>
      </w:pPr>
    </w:lvl>
    <w:lvl w:ilvl="8" w:tplc="0422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14" w15:restartNumberingAfterBreak="0">
    <w:nsid w:val="4ACD6BDA"/>
    <w:multiLevelType w:val="hybridMultilevel"/>
    <w:tmpl w:val="C324F8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38361F"/>
    <w:multiLevelType w:val="hybridMultilevel"/>
    <w:tmpl w:val="8F3C57CE"/>
    <w:lvl w:ilvl="0" w:tplc="06BA4D0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034B0"/>
    <w:multiLevelType w:val="hybridMultilevel"/>
    <w:tmpl w:val="2F229C24"/>
    <w:lvl w:ilvl="0" w:tplc="8DDCD7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B74CDE"/>
    <w:multiLevelType w:val="hybridMultilevel"/>
    <w:tmpl w:val="2A9AAC4C"/>
    <w:lvl w:ilvl="0" w:tplc="86ACF0A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696602"/>
    <w:multiLevelType w:val="hybridMultilevel"/>
    <w:tmpl w:val="4A7E3E48"/>
    <w:lvl w:ilvl="0" w:tplc="06BA4D0C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648A51E0"/>
    <w:multiLevelType w:val="hybridMultilevel"/>
    <w:tmpl w:val="2C563438"/>
    <w:lvl w:ilvl="0" w:tplc="FFFFFFFF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192B86"/>
    <w:multiLevelType w:val="hybridMultilevel"/>
    <w:tmpl w:val="37B4682E"/>
    <w:lvl w:ilvl="0" w:tplc="CCDA60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6971DE"/>
    <w:multiLevelType w:val="hybridMultilevel"/>
    <w:tmpl w:val="5F9A3482"/>
    <w:lvl w:ilvl="0" w:tplc="CCDA60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5C0E18"/>
    <w:multiLevelType w:val="hybridMultilevel"/>
    <w:tmpl w:val="66043742"/>
    <w:lvl w:ilvl="0" w:tplc="4E8015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322926">
    <w:abstractNumId w:val="12"/>
  </w:num>
  <w:num w:numId="2" w16cid:durableId="568611602">
    <w:abstractNumId w:val="6"/>
  </w:num>
  <w:num w:numId="3" w16cid:durableId="722754171">
    <w:abstractNumId w:val="0"/>
  </w:num>
  <w:num w:numId="4" w16cid:durableId="1215776981">
    <w:abstractNumId w:val="8"/>
  </w:num>
  <w:num w:numId="5" w16cid:durableId="589891412">
    <w:abstractNumId w:val="13"/>
  </w:num>
  <w:num w:numId="6" w16cid:durableId="1300309272">
    <w:abstractNumId w:val="19"/>
  </w:num>
  <w:num w:numId="7" w16cid:durableId="24016238">
    <w:abstractNumId w:val="14"/>
  </w:num>
  <w:num w:numId="8" w16cid:durableId="1094978701">
    <w:abstractNumId w:val="5"/>
  </w:num>
  <w:num w:numId="9" w16cid:durableId="1271281753">
    <w:abstractNumId w:val="7"/>
  </w:num>
  <w:num w:numId="10" w16cid:durableId="1405492512">
    <w:abstractNumId w:val="3"/>
  </w:num>
  <w:num w:numId="11" w16cid:durableId="1339382812">
    <w:abstractNumId w:val="18"/>
  </w:num>
  <w:num w:numId="12" w16cid:durableId="1139959998">
    <w:abstractNumId w:val="2"/>
  </w:num>
  <w:num w:numId="13" w16cid:durableId="227502589">
    <w:abstractNumId w:val="15"/>
  </w:num>
  <w:num w:numId="14" w16cid:durableId="1709839239">
    <w:abstractNumId w:val="10"/>
  </w:num>
  <w:num w:numId="15" w16cid:durableId="768426091">
    <w:abstractNumId w:val="1"/>
  </w:num>
  <w:num w:numId="16" w16cid:durableId="1596281726">
    <w:abstractNumId w:val="11"/>
  </w:num>
  <w:num w:numId="17" w16cid:durableId="1989628058">
    <w:abstractNumId w:val="22"/>
  </w:num>
  <w:num w:numId="18" w16cid:durableId="1779567469">
    <w:abstractNumId w:val="4"/>
  </w:num>
  <w:num w:numId="19" w16cid:durableId="1120034499">
    <w:abstractNumId w:val="9"/>
  </w:num>
  <w:num w:numId="20" w16cid:durableId="194588713">
    <w:abstractNumId w:val="16"/>
  </w:num>
  <w:num w:numId="21" w16cid:durableId="1794326260">
    <w:abstractNumId w:val="17"/>
  </w:num>
  <w:num w:numId="22" w16cid:durableId="1077744946">
    <w:abstractNumId w:val="20"/>
  </w:num>
  <w:num w:numId="23" w16cid:durableId="736322447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D19"/>
    <w:rsid w:val="00003A7C"/>
    <w:rsid w:val="00003BD1"/>
    <w:rsid w:val="00004DE4"/>
    <w:rsid w:val="00007E2D"/>
    <w:rsid w:val="0001088E"/>
    <w:rsid w:val="0001115F"/>
    <w:rsid w:val="000112D4"/>
    <w:rsid w:val="000123AD"/>
    <w:rsid w:val="00016248"/>
    <w:rsid w:val="0002484D"/>
    <w:rsid w:val="0004076F"/>
    <w:rsid w:val="000512AD"/>
    <w:rsid w:val="000548E5"/>
    <w:rsid w:val="00055A43"/>
    <w:rsid w:val="000612D1"/>
    <w:rsid w:val="000651FB"/>
    <w:rsid w:val="00070565"/>
    <w:rsid w:val="00073DEB"/>
    <w:rsid w:val="0007444E"/>
    <w:rsid w:val="00075FAD"/>
    <w:rsid w:val="0008043F"/>
    <w:rsid w:val="00080673"/>
    <w:rsid w:val="000820ED"/>
    <w:rsid w:val="000830B1"/>
    <w:rsid w:val="00085617"/>
    <w:rsid w:val="000A4E2D"/>
    <w:rsid w:val="000A59CC"/>
    <w:rsid w:val="000A6D00"/>
    <w:rsid w:val="000B4D27"/>
    <w:rsid w:val="000B5542"/>
    <w:rsid w:val="000B5F84"/>
    <w:rsid w:val="000C2D3A"/>
    <w:rsid w:val="000C2D4D"/>
    <w:rsid w:val="000C3318"/>
    <w:rsid w:val="000C4205"/>
    <w:rsid w:val="000C5C9D"/>
    <w:rsid w:val="000D045D"/>
    <w:rsid w:val="000D0E25"/>
    <w:rsid w:val="000E11E6"/>
    <w:rsid w:val="000E58D2"/>
    <w:rsid w:val="000E6550"/>
    <w:rsid w:val="000E72FD"/>
    <w:rsid w:val="000E79CF"/>
    <w:rsid w:val="000F0030"/>
    <w:rsid w:val="000F2265"/>
    <w:rsid w:val="00100182"/>
    <w:rsid w:val="00101AD9"/>
    <w:rsid w:val="00101EF1"/>
    <w:rsid w:val="00102304"/>
    <w:rsid w:val="0010427B"/>
    <w:rsid w:val="0010449D"/>
    <w:rsid w:val="00111B16"/>
    <w:rsid w:val="0011653A"/>
    <w:rsid w:val="001250A2"/>
    <w:rsid w:val="001374E0"/>
    <w:rsid w:val="00137EA1"/>
    <w:rsid w:val="00137F4C"/>
    <w:rsid w:val="001403BF"/>
    <w:rsid w:val="00143C9D"/>
    <w:rsid w:val="0014761C"/>
    <w:rsid w:val="00153EB6"/>
    <w:rsid w:val="00154D3A"/>
    <w:rsid w:val="00160DB9"/>
    <w:rsid w:val="0016345D"/>
    <w:rsid w:val="001677A5"/>
    <w:rsid w:val="00167900"/>
    <w:rsid w:val="00170CA2"/>
    <w:rsid w:val="001732FF"/>
    <w:rsid w:val="00180DA4"/>
    <w:rsid w:val="001941FD"/>
    <w:rsid w:val="0019632A"/>
    <w:rsid w:val="001A17AC"/>
    <w:rsid w:val="001A1E9D"/>
    <w:rsid w:val="001A5D19"/>
    <w:rsid w:val="001A67BF"/>
    <w:rsid w:val="001A696E"/>
    <w:rsid w:val="001A79C9"/>
    <w:rsid w:val="001C313B"/>
    <w:rsid w:val="001C32E9"/>
    <w:rsid w:val="001C3705"/>
    <w:rsid w:val="001C6D5C"/>
    <w:rsid w:val="001D1B22"/>
    <w:rsid w:val="001D1F8D"/>
    <w:rsid w:val="001D3643"/>
    <w:rsid w:val="001E1238"/>
    <w:rsid w:val="001E5821"/>
    <w:rsid w:val="001E6858"/>
    <w:rsid w:val="001E6C8F"/>
    <w:rsid w:val="001F0BDD"/>
    <w:rsid w:val="001F1044"/>
    <w:rsid w:val="001F1A3C"/>
    <w:rsid w:val="001F22AC"/>
    <w:rsid w:val="001F2336"/>
    <w:rsid w:val="001F6C91"/>
    <w:rsid w:val="001F776B"/>
    <w:rsid w:val="00200044"/>
    <w:rsid w:val="00201FE6"/>
    <w:rsid w:val="00212286"/>
    <w:rsid w:val="00212A81"/>
    <w:rsid w:val="00226DAA"/>
    <w:rsid w:val="00237635"/>
    <w:rsid w:val="002377FB"/>
    <w:rsid w:val="00237CA4"/>
    <w:rsid w:val="0024118E"/>
    <w:rsid w:val="0024746B"/>
    <w:rsid w:val="00254A21"/>
    <w:rsid w:val="00260CFD"/>
    <w:rsid w:val="00271363"/>
    <w:rsid w:val="00276821"/>
    <w:rsid w:val="00277487"/>
    <w:rsid w:val="002777E7"/>
    <w:rsid w:val="00280EAF"/>
    <w:rsid w:val="00281F95"/>
    <w:rsid w:val="00283E62"/>
    <w:rsid w:val="00286895"/>
    <w:rsid w:val="00287EFA"/>
    <w:rsid w:val="002A3078"/>
    <w:rsid w:val="002A523D"/>
    <w:rsid w:val="002B4162"/>
    <w:rsid w:val="002B4E2A"/>
    <w:rsid w:val="002B6F84"/>
    <w:rsid w:val="002C298F"/>
    <w:rsid w:val="002C2AFB"/>
    <w:rsid w:val="002D7F74"/>
    <w:rsid w:val="002E6A69"/>
    <w:rsid w:val="002E6FA5"/>
    <w:rsid w:val="002E76B1"/>
    <w:rsid w:val="002F2FF8"/>
    <w:rsid w:val="002F51B6"/>
    <w:rsid w:val="002F6652"/>
    <w:rsid w:val="002F6D4F"/>
    <w:rsid w:val="002F6DF6"/>
    <w:rsid w:val="00307C27"/>
    <w:rsid w:val="003126C2"/>
    <w:rsid w:val="00320DEE"/>
    <w:rsid w:val="00321185"/>
    <w:rsid w:val="003278A9"/>
    <w:rsid w:val="00331A29"/>
    <w:rsid w:val="00331BCF"/>
    <w:rsid w:val="00337474"/>
    <w:rsid w:val="00342A55"/>
    <w:rsid w:val="00343243"/>
    <w:rsid w:val="00350F07"/>
    <w:rsid w:val="00360817"/>
    <w:rsid w:val="00360F6C"/>
    <w:rsid w:val="003721CD"/>
    <w:rsid w:val="0037419D"/>
    <w:rsid w:val="0037567F"/>
    <w:rsid w:val="00375B23"/>
    <w:rsid w:val="00377E30"/>
    <w:rsid w:val="0038066F"/>
    <w:rsid w:val="00380E1B"/>
    <w:rsid w:val="0038195E"/>
    <w:rsid w:val="00384667"/>
    <w:rsid w:val="003876E1"/>
    <w:rsid w:val="0038774C"/>
    <w:rsid w:val="00387D3B"/>
    <w:rsid w:val="0039207B"/>
    <w:rsid w:val="003937C6"/>
    <w:rsid w:val="003A0808"/>
    <w:rsid w:val="003A1A17"/>
    <w:rsid w:val="003A2F1F"/>
    <w:rsid w:val="003A480A"/>
    <w:rsid w:val="003B0FEE"/>
    <w:rsid w:val="003C01FF"/>
    <w:rsid w:val="003C1DC4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40B6"/>
    <w:rsid w:val="004054B3"/>
    <w:rsid w:val="0041055F"/>
    <w:rsid w:val="00411B74"/>
    <w:rsid w:val="00414F78"/>
    <w:rsid w:val="00415AD4"/>
    <w:rsid w:val="00422DC2"/>
    <w:rsid w:val="004268E1"/>
    <w:rsid w:val="00427409"/>
    <w:rsid w:val="0043044C"/>
    <w:rsid w:val="00431D56"/>
    <w:rsid w:val="0043608E"/>
    <w:rsid w:val="004360E8"/>
    <w:rsid w:val="00441B8D"/>
    <w:rsid w:val="004438D2"/>
    <w:rsid w:val="004546DE"/>
    <w:rsid w:val="00454D57"/>
    <w:rsid w:val="0045691F"/>
    <w:rsid w:val="00457D3E"/>
    <w:rsid w:val="00461093"/>
    <w:rsid w:val="00464CD6"/>
    <w:rsid w:val="00467059"/>
    <w:rsid w:val="0046733F"/>
    <w:rsid w:val="004675F1"/>
    <w:rsid w:val="00474D15"/>
    <w:rsid w:val="00477696"/>
    <w:rsid w:val="00477D62"/>
    <w:rsid w:val="004800B7"/>
    <w:rsid w:val="004819D2"/>
    <w:rsid w:val="00483075"/>
    <w:rsid w:val="00494C61"/>
    <w:rsid w:val="004A07FE"/>
    <w:rsid w:val="004A17D5"/>
    <w:rsid w:val="004A37C7"/>
    <w:rsid w:val="004A3C13"/>
    <w:rsid w:val="004A5B91"/>
    <w:rsid w:val="004B0C8A"/>
    <w:rsid w:val="004B2E25"/>
    <w:rsid w:val="004B6766"/>
    <w:rsid w:val="004C7680"/>
    <w:rsid w:val="004D5C8A"/>
    <w:rsid w:val="004D7053"/>
    <w:rsid w:val="004E3B9E"/>
    <w:rsid w:val="004E64B7"/>
    <w:rsid w:val="004E688E"/>
    <w:rsid w:val="004F06E9"/>
    <w:rsid w:val="004F1D2A"/>
    <w:rsid w:val="004F225F"/>
    <w:rsid w:val="004F3752"/>
    <w:rsid w:val="00500D1F"/>
    <w:rsid w:val="0050421D"/>
    <w:rsid w:val="005055FA"/>
    <w:rsid w:val="00511A3D"/>
    <w:rsid w:val="005126A6"/>
    <w:rsid w:val="0052045E"/>
    <w:rsid w:val="00521213"/>
    <w:rsid w:val="00522B5F"/>
    <w:rsid w:val="005278C5"/>
    <w:rsid w:val="00532D8B"/>
    <w:rsid w:val="00533073"/>
    <w:rsid w:val="00540AC9"/>
    <w:rsid w:val="005435D8"/>
    <w:rsid w:val="005555E0"/>
    <w:rsid w:val="00555E57"/>
    <w:rsid w:val="00557A43"/>
    <w:rsid w:val="00557F4F"/>
    <w:rsid w:val="00563D78"/>
    <w:rsid w:val="00566C64"/>
    <w:rsid w:val="005722E2"/>
    <w:rsid w:val="00575AFD"/>
    <w:rsid w:val="005760C4"/>
    <w:rsid w:val="005762A9"/>
    <w:rsid w:val="0058123B"/>
    <w:rsid w:val="00581789"/>
    <w:rsid w:val="0058315F"/>
    <w:rsid w:val="00587873"/>
    <w:rsid w:val="0059170A"/>
    <w:rsid w:val="005946B8"/>
    <w:rsid w:val="005969A0"/>
    <w:rsid w:val="005C17E6"/>
    <w:rsid w:val="005D03B8"/>
    <w:rsid w:val="005D19A8"/>
    <w:rsid w:val="005E304C"/>
    <w:rsid w:val="005F2A4D"/>
    <w:rsid w:val="005F416E"/>
    <w:rsid w:val="006012AF"/>
    <w:rsid w:val="00604B0B"/>
    <w:rsid w:val="00606639"/>
    <w:rsid w:val="006102D9"/>
    <w:rsid w:val="00624352"/>
    <w:rsid w:val="00624E6A"/>
    <w:rsid w:val="006318B1"/>
    <w:rsid w:val="00636FA0"/>
    <w:rsid w:val="00642411"/>
    <w:rsid w:val="00642CAF"/>
    <w:rsid w:val="00644011"/>
    <w:rsid w:val="0064429E"/>
    <w:rsid w:val="00645917"/>
    <w:rsid w:val="0065043F"/>
    <w:rsid w:val="00652F27"/>
    <w:rsid w:val="006626B0"/>
    <w:rsid w:val="00663950"/>
    <w:rsid w:val="00665E39"/>
    <w:rsid w:val="00666EE1"/>
    <w:rsid w:val="0067021D"/>
    <w:rsid w:val="00673436"/>
    <w:rsid w:val="0067589E"/>
    <w:rsid w:val="00676BE4"/>
    <w:rsid w:val="006816AA"/>
    <w:rsid w:val="00683F74"/>
    <w:rsid w:val="00694363"/>
    <w:rsid w:val="006A0C44"/>
    <w:rsid w:val="006A10FC"/>
    <w:rsid w:val="006A6E16"/>
    <w:rsid w:val="006B0B77"/>
    <w:rsid w:val="006B4D4C"/>
    <w:rsid w:val="006B69EF"/>
    <w:rsid w:val="006C273A"/>
    <w:rsid w:val="006C6EBF"/>
    <w:rsid w:val="006D1F56"/>
    <w:rsid w:val="006E7771"/>
    <w:rsid w:val="006F1EFB"/>
    <w:rsid w:val="006F2D4A"/>
    <w:rsid w:val="006F4EB1"/>
    <w:rsid w:val="006F7DEC"/>
    <w:rsid w:val="007123FC"/>
    <w:rsid w:val="00720CB4"/>
    <w:rsid w:val="007236C5"/>
    <w:rsid w:val="007241F8"/>
    <w:rsid w:val="00724856"/>
    <w:rsid w:val="0072799F"/>
    <w:rsid w:val="00731CEA"/>
    <w:rsid w:val="00732985"/>
    <w:rsid w:val="00734455"/>
    <w:rsid w:val="00735746"/>
    <w:rsid w:val="00737521"/>
    <w:rsid w:val="00737A57"/>
    <w:rsid w:val="0074615E"/>
    <w:rsid w:val="00751981"/>
    <w:rsid w:val="0075299A"/>
    <w:rsid w:val="007541B8"/>
    <w:rsid w:val="00754470"/>
    <w:rsid w:val="0075461D"/>
    <w:rsid w:val="007549B1"/>
    <w:rsid w:val="00756BC4"/>
    <w:rsid w:val="007600EF"/>
    <w:rsid w:val="007651AC"/>
    <w:rsid w:val="00766B5D"/>
    <w:rsid w:val="007722D2"/>
    <w:rsid w:val="00777BE2"/>
    <w:rsid w:val="007804E1"/>
    <w:rsid w:val="007815E8"/>
    <w:rsid w:val="0078160C"/>
    <w:rsid w:val="007819DF"/>
    <w:rsid w:val="007823C1"/>
    <w:rsid w:val="00784BFC"/>
    <w:rsid w:val="00784CB4"/>
    <w:rsid w:val="0078740D"/>
    <w:rsid w:val="00790749"/>
    <w:rsid w:val="00790DF7"/>
    <w:rsid w:val="007A4D92"/>
    <w:rsid w:val="007B0255"/>
    <w:rsid w:val="007B3758"/>
    <w:rsid w:val="007C0E98"/>
    <w:rsid w:val="007C22F9"/>
    <w:rsid w:val="007C525D"/>
    <w:rsid w:val="007C618B"/>
    <w:rsid w:val="007C756B"/>
    <w:rsid w:val="007D1762"/>
    <w:rsid w:val="007D3217"/>
    <w:rsid w:val="007D53A1"/>
    <w:rsid w:val="007D67D3"/>
    <w:rsid w:val="007E0B9A"/>
    <w:rsid w:val="007E2E1E"/>
    <w:rsid w:val="007E31F7"/>
    <w:rsid w:val="007E725F"/>
    <w:rsid w:val="00822067"/>
    <w:rsid w:val="008234B7"/>
    <w:rsid w:val="008246E7"/>
    <w:rsid w:val="00825CC8"/>
    <w:rsid w:val="0083350C"/>
    <w:rsid w:val="00834CCF"/>
    <w:rsid w:val="008375DD"/>
    <w:rsid w:val="0084093B"/>
    <w:rsid w:val="00844C72"/>
    <w:rsid w:val="00847296"/>
    <w:rsid w:val="008508E2"/>
    <w:rsid w:val="008528E6"/>
    <w:rsid w:val="00854DC6"/>
    <w:rsid w:val="0085526B"/>
    <w:rsid w:val="00855DA5"/>
    <w:rsid w:val="008567EB"/>
    <w:rsid w:val="00857F34"/>
    <w:rsid w:val="0086199F"/>
    <w:rsid w:val="00862C8E"/>
    <w:rsid w:val="00864A5A"/>
    <w:rsid w:val="00865689"/>
    <w:rsid w:val="008665D9"/>
    <w:rsid w:val="008669EC"/>
    <w:rsid w:val="00880F57"/>
    <w:rsid w:val="0088173C"/>
    <w:rsid w:val="008868F5"/>
    <w:rsid w:val="00892C65"/>
    <w:rsid w:val="00895309"/>
    <w:rsid w:val="0089593B"/>
    <w:rsid w:val="008A1B00"/>
    <w:rsid w:val="008B0556"/>
    <w:rsid w:val="008B0B00"/>
    <w:rsid w:val="008B18C6"/>
    <w:rsid w:val="008B32E5"/>
    <w:rsid w:val="008B4878"/>
    <w:rsid w:val="008B6F7F"/>
    <w:rsid w:val="008B7684"/>
    <w:rsid w:val="008C1851"/>
    <w:rsid w:val="008D169A"/>
    <w:rsid w:val="008D3D67"/>
    <w:rsid w:val="008E1595"/>
    <w:rsid w:val="009036BE"/>
    <w:rsid w:val="00907890"/>
    <w:rsid w:val="009103F7"/>
    <w:rsid w:val="00912713"/>
    <w:rsid w:val="00913E51"/>
    <w:rsid w:val="009148AA"/>
    <w:rsid w:val="00914A7E"/>
    <w:rsid w:val="00917B5D"/>
    <w:rsid w:val="009303B5"/>
    <w:rsid w:val="0093766C"/>
    <w:rsid w:val="00942579"/>
    <w:rsid w:val="009429EA"/>
    <w:rsid w:val="00947339"/>
    <w:rsid w:val="00950701"/>
    <w:rsid w:val="009525E3"/>
    <w:rsid w:val="009564B4"/>
    <w:rsid w:val="0096447E"/>
    <w:rsid w:val="00973FD8"/>
    <w:rsid w:val="009754D4"/>
    <w:rsid w:val="0098257C"/>
    <w:rsid w:val="00982890"/>
    <w:rsid w:val="00982B1B"/>
    <w:rsid w:val="009864CC"/>
    <w:rsid w:val="009921AA"/>
    <w:rsid w:val="00992DEE"/>
    <w:rsid w:val="00994243"/>
    <w:rsid w:val="009960CA"/>
    <w:rsid w:val="009A7AF4"/>
    <w:rsid w:val="009B0116"/>
    <w:rsid w:val="009B12DE"/>
    <w:rsid w:val="009B4829"/>
    <w:rsid w:val="009B6C28"/>
    <w:rsid w:val="009D0CDB"/>
    <w:rsid w:val="009D0F76"/>
    <w:rsid w:val="009D6C84"/>
    <w:rsid w:val="009D75CC"/>
    <w:rsid w:val="009E0451"/>
    <w:rsid w:val="009E0D18"/>
    <w:rsid w:val="009F3DC1"/>
    <w:rsid w:val="009F611A"/>
    <w:rsid w:val="00A048DE"/>
    <w:rsid w:val="00A122E6"/>
    <w:rsid w:val="00A15D5F"/>
    <w:rsid w:val="00A31F09"/>
    <w:rsid w:val="00A3560F"/>
    <w:rsid w:val="00A4011F"/>
    <w:rsid w:val="00A42E9C"/>
    <w:rsid w:val="00A436B8"/>
    <w:rsid w:val="00A43792"/>
    <w:rsid w:val="00A4520B"/>
    <w:rsid w:val="00A4729E"/>
    <w:rsid w:val="00A52335"/>
    <w:rsid w:val="00A53D99"/>
    <w:rsid w:val="00A54A93"/>
    <w:rsid w:val="00A620EE"/>
    <w:rsid w:val="00A65C00"/>
    <w:rsid w:val="00A66E51"/>
    <w:rsid w:val="00A67687"/>
    <w:rsid w:val="00A67CBA"/>
    <w:rsid w:val="00A802F9"/>
    <w:rsid w:val="00A82195"/>
    <w:rsid w:val="00A826A4"/>
    <w:rsid w:val="00A92CC9"/>
    <w:rsid w:val="00A93BDF"/>
    <w:rsid w:val="00A95578"/>
    <w:rsid w:val="00A95D5B"/>
    <w:rsid w:val="00AA06DF"/>
    <w:rsid w:val="00AA10E9"/>
    <w:rsid w:val="00AA6D64"/>
    <w:rsid w:val="00AB55A0"/>
    <w:rsid w:val="00AB760E"/>
    <w:rsid w:val="00AC40C9"/>
    <w:rsid w:val="00AC46DB"/>
    <w:rsid w:val="00AD0E86"/>
    <w:rsid w:val="00AD5952"/>
    <w:rsid w:val="00AE245A"/>
    <w:rsid w:val="00AE2C7F"/>
    <w:rsid w:val="00AE43B3"/>
    <w:rsid w:val="00AF2C85"/>
    <w:rsid w:val="00AF4593"/>
    <w:rsid w:val="00B0156E"/>
    <w:rsid w:val="00B01BDA"/>
    <w:rsid w:val="00B01FD1"/>
    <w:rsid w:val="00B0653A"/>
    <w:rsid w:val="00B06BA7"/>
    <w:rsid w:val="00B1315C"/>
    <w:rsid w:val="00B13AE8"/>
    <w:rsid w:val="00B146FD"/>
    <w:rsid w:val="00B17713"/>
    <w:rsid w:val="00B21B6F"/>
    <w:rsid w:val="00B23FE6"/>
    <w:rsid w:val="00B2454E"/>
    <w:rsid w:val="00B31962"/>
    <w:rsid w:val="00B32662"/>
    <w:rsid w:val="00B449A2"/>
    <w:rsid w:val="00B54F0A"/>
    <w:rsid w:val="00B55414"/>
    <w:rsid w:val="00B55E1B"/>
    <w:rsid w:val="00B55F63"/>
    <w:rsid w:val="00B623DB"/>
    <w:rsid w:val="00B66953"/>
    <w:rsid w:val="00B73CAC"/>
    <w:rsid w:val="00B84E55"/>
    <w:rsid w:val="00B8715B"/>
    <w:rsid w:val="00B93766"/>
    <w:rsid w:val="00B958DB"/>
    <w:rsid w:val="00BA0964"/>
    <w:rsid w:val="00BA22E7"/>
    <w:rsid w:val="00BA3BD4"/>
    <w:rsid w:val="00BA7CD4"/>
    <w:rsid w:val="00BB1B7B"/>
    <w:rsid w:val="00BB2EEE"/>
    <w:rsid w:val="00BC60C4"/>
    <w:rsid w:val="00BC7329"/>
    <w:rsid w:val="00BD279E"/>
    <w:rsid w:val="00BD29C8"/>
    <w:rsid w:val="00BE024E"/>
    <w:rsid w:val="00BE125C"/>
    <w:rsid w:val="00BE280A"/>
    <w:rsid w:val="00BE3D43"/>
    <w:rsid w:val="00BF2F26"/>
    <w:rsid w:val="00BF45EF"/>
    <w:rsid w:val="00BF62F9"/>
    <w:rsid w:val="00BF643F"/>
    <w:rsid w:val="00C00EDF"/>
    <w:rsid w:val="00C02C1E"/>
    <w:rsid w:val="00C118DC"/>
    <w:rsid w:val="00C13125"/>
    <w:rsid w:val="00C13834"/>
    <w:rsid w:val="00C1441B"/>
    <w:rsid w:val="00C161D3"/>
    <w:rsid w:val="00C20044"/>
    <w:rsid w:val="00C23434"/>
    <w:rsid w:val="00C239F8"/>
    <w:rsid w:val="00C25C21"/>
    <w:rsid w:val="00C26416"/>
    <w:rsid w:val="00C27ABA"/>
    <w:rsid w:val="00C30E53"/>
    <w:rsid w:val="00C31F94"/>
    <w:rsid w:val="00C36768"/>
    <w:rsid w:val="00C41471"/>
    <w:rsid w:val="00C41938"/>
    <w:rsid w:val="00C61627"/>
    <w:rsid w:val="00C629C1"/>
    <w:rsid w:val="00C67FA1"/>
    <w:rsid w:val="00C734B8"/>
    <w:rsid w:val="00C737F1"/>
    <w:rsid w:val="00C73B61"/>
    <w:rsid w:val="00C92B68"/>
    <w:rsid w:val="00C96055"/>
    <w:rsid w:val="00C97A6D"/>
    <w:rsid w:val="00CB3913"/>
    <w:rsid w:val="00CC0401"/>
    <w:rsid w:val="00CC3B84"/>
    <w:rsid w:val="00CC782A"/>
    <w:rsid w:val="00CC7F9B"/>
    <w:rsid w:val="00CD17CE"/>
    <w:rsid w:val="00CD3DEC"/>
    <w:rsid w:val="00CD47E4"/>
    <w:rsid w:val="00CD4AB9"/>
    <w:rsid w:val="00CD705C"/>
    <w:rsid w:val="00CE07B7"/>
    <w:rsid w:val="00CE7017"/>
    <w:rsid w:val="00CF03A8"/>
    <w:rsid w:val="00CF1E8B"/>
    <w:rsid w:val="00CF26AA"/>
    <w:rsid w:val="00CF27E2"/>
    <w:rsid w:val="00CF4C8F"/>
    <w:rsid w:val="00CF677E"/>
    <w:rsid w:val="00D01C05"/>
    <w:rsid w:val="00D035A7"/>
    <w:rsid w:val="00D07838"/>
    <w:rsid w:val="00D10D43"/>
    <w:rsid w:val="00D13A4D"/>
    <w:rsid w:val="00D25ED1"/>
    <w:rsid w:val="00D32918"/>
    <w:rsid w:val="00D410AD"/>
    <w:rsid w:val="00D42DA9"/>
    <w:rsid w:val="00D43967"/>
    <w:rsid w:val="00D451C5"/>
    <w:rsid w:val="00D511FA"/>
    <w:rsid w:val="00D521C5"/>
    <w:rsid w:val="00D55BF2"/>
    <w:rsid w:val="00D62F3B"/>
    <w:rsid w:val="00D6383F"/>
    <w:rsid w:val="00D65097"/>
    <w:rsid w:val="00D65582"/>
    <w:rsid w:val="00D66D49"/>
    <w:rsid w:val="00D66EBB"/>
    <w:rsid w:val="00D67DA6"/>
    <w:rsid w:val="00D74F70"/>
    <w:rsid w:val="00D74FD3"/>
    <w:rsid w:val="00D75E06"/>
    <w:rsid w:val="00D8268B"/>
    <w:rsid w:val="00D90F8B"/>
    <w:rsid w:val="00D91F9D"/>
    <w:rsid w:val="00D9228B"/>
    <w:rsid w:val="00D93A13"/>
    <w:rsid w:val="00D93F50"/>
    <w:rsid w:val="00D953C8"/>
    <w:rsid w:val="00DA45F0"/>
    <w:rsid w:val="00DA72CC"/>
    <w:rsid w:val="00DB3EB7"/>
    <w:rsid w:val="00DB55A4"/>
    <w:rsid w:val="00DB5D58"/>
    <w:rsid w:val="00DD068F"/>
    <w:rsid w:val="00DD1186"/>
    <w:rsid w:val="00DD5E39"/>
    <w:rsid w:val="00DD6230"/>
    <w:rsid w:val="00DD6D69"/>
    <w:rsid w:val="00DD7CE1"/>
    <w:rsid w:val="00DE0FAA"/>
    <w:rsid w:val="00DE2291"/>
    <w:rsid w:val="00DE32EC"/>
    <w:rsid w:val="00DF095B"/>
    <w:rsid w:val="00DF17EB"/>
    <w:rsid w:val="00DF20E6"/>
    <w:rsid w:val="00DF3AB9"/>
    <w:rsid w:val="00E0409C"/>
    <w:rsid w:val="00E07511"/>
    <w:rsid w:val="00E1175C"/>
    <w:rsid w:val="00E11E69"/>
    <w:rsid w:val="00E15CEC"/>
    <w:rsid w:val="00E176CC"/>
    <w:rsid w:val="00E20C9E"/>
    <w:rsid w:val="00E2367A"/>
    <w:rsid w:val="00E334C3"/>
    <w:rsid w:val="00E343E8"/>
    <w:rsid w:val="00E36C77"/>
    <w:rsid w:val="00E40FB8"/>
    <w:rsid w:val="00E42E8B"/>
    <w:rsid w:val="00E5571F"/>
    <w:rsid w:val="00E57CC8"/>
    <w:rsid w:val="00E57D12"/>
    <w:rsid w:val="00E6141E"/>
    <w:rsid w:val="00E62BA8"/>
    <w:rsid w:val="00E64E7F"/>
    <w:rsid w:val="00E65C9D"/>
    <w:rsid w:val="00E6601B"/>
    <w:rsid w:val="00E71BBA"/>
    <w:rsid w:val="00E72035"/>
    <w:rsid w:val="00E74007"/>
    <w:rsid w:val="00E7611A"/>
    <w:rsid w:val="00E77BA0"/>
    <w:rsid w:val="00E8639C"/>
    <w:rsid w:val="00E86DE6"/>
    <w:rsid w:val="00EA1870"/>
    <w:rsid w:val="00EA71B9"/>
    <w:rsid w:val="00EB2BCE"/>
    <w:rsid w:val="00EB4913"/>
    <w:rsid w:val="00EC0021"/>
    <w:rsid w:val="00EC00F0"/>
    <w:rsid w:val="00EC2140"/>
    <w:rsid w:val="00EC48C3"/>
    <w:rsid w:val="00EC5A8D"/>
    <w:rsid w:val="00EC5C1C"/>
    <w:rsid w:val="00EC6DA2"/>
    <w:rsid w:val="00EE2BB0"/>
    <w:rsid w:val="00EE7D40"/>
    <w:rsid w:val="00EF1782"/>
    <w:rsid w:val="00EF2141"/>
    <w:rsid w:val="00EF3FC9"/>
    <w:rsid w:val="00EF54A8"/>
    <w:rsid w:val="00EF61A5"/>
    <w:rsid w:val="00EF7CE7"/>
    <w:rsid w:val="00F03649"/>
    <w:rsid w:val="00F070A4"/>
    <w:rsid w:val="00F1017C"/>
    <w:rsid w:val="00F11D11"/>
    <w:rsid w:val="00F14EBB"/>
    <w:rsid w:val="00F16D01"/>
    <w:rsid w:val="00F24C32"/>
    <w:rsid w:val="00F250CF"/>
    <w:rsid w:val="00F275F0"/>
    <w:rsid w:val="00F31995"/>
    <w:rsid w:val="00F376A6"/>
    <w:rsid w:val="00F37E4B"/>
    <w:rsid w:val="00F4522F"/>
    <w:rsid w:val="00F4624E"/>
    <w:rsid w:val="00F477FF"/>
    <w:rsid w:val="00F53644"/>
    <w:rsid w:val="00F55077"/>
    <w:rsid w:val="00F61A39"/>
    <w:rsid w:val="00F643F1"/>
    <w:rsid w:val="00F706C4"/>
    <w:rsid w:val="00F71906"/>
    <w:rsid w:val="00F720B0"/>
    <w:rsid w:val="00F73BFC"/>
    <w:rsid w:val="00F73DE9"/>
    <w:rsid w:val="00F751F2"/>
    <w:rsid w:val="00F7652A"/>
    <w:rsid w:val="00F80900"/>
    <w:rsid w:val="00F8633C"/>
    <w:rsid w:val="00F86C33"/>
    <w:rsid w:val="00F942A6"/>
    <w:rsid w:val="00F94398"/>
    <w:rsid w:val="00F96B82"/>
    <w:rsid w:val="00F97135"/>
    <w:rsid w:val="00FA152A"/>
    <w:rsid w:val="00FA3ADE"/>
    <w:rsid w:val="00FA4166"/>
    <w:rsid w:val="00FA7559"/>
    <w:rsid w:val="00FB0315"/>
    <w:rsid w:val="00FB0682"/>
    <w:rsid w:val="00FB3016"/>
    <w:rsid w:val="00FB363E"/>
    <w:rsid w:val="00FC159F"/>
    <w:rsid w:val="00FC2692"/>
    <w:rsid w:val="00FC2F8B"/>
    <w:rsid w:val="00FC3CC2"/>
    <w:rsid w:val="00FC73F5"/>
    <w:rsid w:val="00FD58B6"/>
    <w:rsid w:val="00FE4024"/>
    <w:rsid w:val="00FE4C70"/>
    <w:rsid w:val="00FE57D3"/>
    <w:rsid w:val="00FF1361"/>
    <w:rsid w:val="00FF20B8"/>
    <w:rsid w:val="00FF2C48"/>
    <w:rsid w:val="00FF35EC"/>
    <w:rsid w:val="00FF43A2"/>
    <w:rsid w:val="00FF58A7"/>
    <w:rsid w:val="00FF5CA7"/>
    <w:rsid w:val="00FF7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5803BE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1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1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1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1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1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1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1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1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1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2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12"/>
    <w:unhideWhenUsed/>
    <w:qFormat/>
    <w:rsid w:val="00C25C21"/>
    <w:pPr>
      <w:numPr>
        <w:numId w:val="3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  <w:style w:type="character" w:styleId="af0">
    <w:name w:val="Strong"/>
    <w:basedOn w:val="a1"/>
    <w:uiPriority w:val="1"/>
    <w:unhideWhenUsed/>
    <w:qFormat/>
    <w:locked/>
    <w:rsid w:val="00EA1870"/>
    <w:rPr>
      <w:rFonts w:ascii="Times New Roman" w:hAnsi="Times New Roman" w:cs="Times New Roman"/>
      <w:b/>
      <w:bCs/>
    </w:rPr>
  </w:style>
  <w:style w:type="character" w:customStyle="1" w:styleId="rvts13">
    <w:name w:val="rvts13"/>
    <w:rsid w:val="00EA1870"/>
  </w:style>
  <w:style w:type="table" w:styleId="af1">
    <w:name w:val="Table Grid"/>
    <w:basedOn w:val="a2"/>
    <w:locked/>
    <w:rsid w:val="000B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0"/>
    <w:next w:val="a0"/>
    <w:link w:val="af3"/>
    <w:qFormat/>
    <w:locked/>
    <w:rsid w:val="00F11D11"/>
    <w:pPr>
      <w:spacing w:line="276" w:lineRule="auto"/>
      <w:jc w:val="center"/>
    </w:pPr>
    <w:rPr>
      <w:rFonts w:ascii="Century" w:hAnsi="Century"/>
      <w:b/>
      <w:bCs/>
      <w:spacing w:val="60"/>
      <w:sz w:val="28"/>
      <w:szCs w:val="28"/>
      <w:lang w:eastAsia="uk-UA"/>
    </w:rPr>
  </w:style>
  <w:style w:type="character" w:customStyle="1" w:styleId="af3">
    <w:name w:val="Підзаголовок Знак"/>
    <w:basedOn w:val="a1"/>
    <w:link w:val="af2"/>
    <w:rsid w:val="00F11D11"/>
    <w:rPr>
      <w:rFonts w:ascii="Century" w:hAnsi="Century"/>
      <w:b/>
      <w:bCs/>
      <w:spacing w:val="60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7233</TotalTime>
  <Pages>22</Pages>
  <Words>39438</Words>
  <Characters>22481</Characters>
  <Application>Microsoft Office Word</Application>
  <DocSecurity>0</DocSecurity>
  <Lines>187</Lines>
  <Paragraphs>123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334</cp:revision>
  <cp:lastPrinted>2023-08-22T06:16:00Z</cp:lastPrinted>
  <dcterms:created xsi:type="dcterms:W3CDTF">2021-02-05T08:29:00Z</dcterms:created>
  <dcterms:modified xsi:type="dcterms:W3CDTF">2023-08-22T08:28:00Z</dcterms:modified>
</cp:coreProperties>
</file>